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bidiVisual/>
        <w:tblW w:w="0" w:type="auto"/>
        <w:tblLook w:val="00A0" w:firstRow="1" w:lastRow="0" w:firstColumn="1" w:lastColumn="0" w:noHBand="0" w:noVBand="0"/>
      </w:tblPr>
      <w:tblGrid>
        <w:gridCol w:w="6296"/>
        <w:gridCol w:w="1552"/>
        <w:gridCol w:w="1552"/>
      </w:tblGrid>
      <w:tr w:rsidR="007404B5" w:rsidRPr="008D7315" w14:paraId="216E8F63" w14:textId="77777777" w:rsidTr="008D7315">
        <w:tc>
          <w:tcPr>
            <w:tcW w:w="6296" w:type="dxa"/>
            <w:vMerge w:val="restart"/>
          </w:tcPr>
          <w:p w14:paraId="216E8F61" w14:textId="0CEDC945" w:rsidR="007404B5" w:rsidRPr="008D7315" w:rsidRDefault="00E90803" w:rsidP="00232C22">
            <w:pPr>
              <w:rPr>
                <w:rFonts w:ascii="David" w:hAnsi="David" w:cs="David"/>
                <w:sz w:val="26"/>
                <w:szCs w:val="26"/>
                <w:rtl/>
              </w:rPr>
            </w:pPr>
            <w:bookmarkStart w:id="0" w:name="_GoBack"/>
            <w:bookmarkEnd w:id="0"/>
            <w:r>
              <w:rPr>
                <w:rFonts w:ascii="Calibri" w:eastAsia="Calibri" w:hAnsi="Calibri" w:cs="Arial"/>
                <w:noProof/>
                <w:sz w:val="22"/>
                <w:szCs w:val="22"/>
                <w:lang w:eastAsia="en-US"/>
              </w:rPr>
              <w:drawing>
                <wp:inline distT="0" distB="0" distL="0" distR="0" wp14:anchorId="216E8FA6" wp14:editId="5744FEBF">
                  <wp:extent cx="1134745" cy="1109345"/>
                  <wp:effectExtent l="0" t="0" r="8255" b="0"/>
                  <wp:docPr id="1" name="תמונה 1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תיאור: C:\Ramadim\סיגמ''א סידור מטות בניין הכוח והפעלת הכוח + אגף הטכנולוגיה והתקשוב\יישום הקמת אגף טכנולוגיה ותקשוב\סמלים דגלים וסיכות\סמל אגף הטכנולוגיה והתקשוב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4745" cy="1109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104" w:type="dxa"/>
            <w:gridSpan w:val="2"/>
          </w:tcPr>
          <w:p w14:paraId="216E8F62" w14:textId="77777777" w:rsidR="007404B5" w:rsidRPr="003F5FE6" w:rsidRDefault="007404B5" w:rsidP="004C5D29">
            <w:pPr>
              <w:jc w:val="both"/>
              <w:rPr>
                <w:rFonts w:cs="David"/>
                <w:b/>
                <w:bCs/>
                <w:sz w:val="26"/>
                <w:szCs w:val="26"/>
                <w:rtl/>
              </w:rPr>
            </w:pPr>
            <w:r>
              <w:rPr>
                <w:rFonts w:cs="David" w:hint="cs"/>
                <w:b/>
                <w:bCs/>
                <w:sz w:val="26"/>
                <w:szCs w:val="26"/>
                <w:rtl/>
              </w:rPr>
              <w:t>אגף     הטכנולוגיה    והתקשוב</w:t>
            </w:r>
          </w:p>
        </w:tc>
      </w:tr>
      <w:tr w:rsidR="007404B5" w:rsidRPr="008D7315" w14:paraId="216E8F66" w14:textId="77777777" w:rsidTr="008D7315">
        <w:tc>
          <w:tcPr>
            <w:tcW w:w="6296" w:type="dxa"/>
            <w:vMerge/>
          </w:tcPr>
          <w:p w14:paraId="216E8F64" w14:textId="77777777" w:rsidR="007404B5" w:rsidRPr="008D7315" w:rsidRDefault="007404B5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14:paraId="216E8F65" w14:textId="052C0F00" w:rsidR="007404B5" w:rsidRPr="008D7315" w:rsidRDefault="009D7D97" w:rsidP="004C5D29">
            <w:pPr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חטיבת                        התקשוב</w:t>
            </w:r>
          </w:p>
        </w:tc>
      </w:tr>
      <w:tr w:rsidR="009D7D97" w:rsidRPr="008D7315" w14:paraId="239DC6AB" w14:textId="77777777" w:rsidTr="008D7315">
        <w:tc>
          <w:tcPr>
            <w:tcW w:w="6296" w:type="dxa"/>
            <w:vMerge/>
          </w:tcPr>
          <w:p w14:paraId="339E108C" w14:textId="77777777" w:rsidR="009D7D97" w:rsidRPr="008D7315" w:rsidRDefault="009D7D97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14:paraId="51ED9C9B" w14:textId="7116BF13" w:rsidR="009D7D97" w:rsidRPr="007A3FFE" w:rsidRDefault="009D7D97" w:rsidP="004C5D29">
            <w:pPr>
              <w:jc w:val="both"/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</w:pPr>
            <w:r w:rsidRPr="007A3FFE">
              <w:rPr>
                <w:rFonts w:ascii="Calibri" w:hAnsi="Calibri" w:cs="David" w:hint="cs"/>
                <w:b/>
                <w:bCs/>
                <w:sz w:val="26"/>
                <w:szCs w:val="26"/>
                <w:rtl/>
              </w:rPr>
              <w:t>מחלקת       הנדסה       ופיתוח</w:t>
            </w:r>
          </w:p>
        </w:tc>
      </w:tr>
      <w:tr w:rsidR="0031025F" w:rsidRPr="008D7315" w14:paraId="4F449AB3" w14:textId="411D8731" w:rsidTr="00252B17">
        <w:tc>
          <w:tcPr>
            <w:tcW w:w="6296" w:type="dxa"/>
            <w:vMerge/>
          </w:tcPr>
          <w:p w14:paraId="227722B7" w14:textId="77777777" w:rsidR="0031025F" w:rsidRPr="008D7315" w:rsidRDefault="0031025F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52" w:type="dxa"/>
          </w:tcPr>
          <w:p w14:paraId="4F7B7BAE" w14:textId="0CAF6176" w:rsidR="0031025F" w:rsidRPr="007A3FFE" w:rsidRDefault="0031025F" w:rsidP="004C5D29">
            <w:pPr>
              <w:jc w:val="both"/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Calibri" w:hAnsi="Calibri" w:cs="David" w:hint="cs"/>
                <w:b/>
                <w:bCs/>
                <w:sz w:val="26"/>
                <w:szCs w:val="26"/>
                <w:rtl/>
              </w:rPr>
              <w:t xml:space="preserve">טלפון: </w:t>
            </w:r>
          </w:p>
        </w:tc>
        <w:tc>
          <w:tcPr>
            <w:tcW w:w="1552" w:type="dxa"/>
          </w:tcPr>
          <w:p w14:paraId="24D83347" w14:textId="2292469A" w:rsidR="0031025F" w:rsidRPr="00AD00C4" w:rsidRDefault="00AD00C4" w:rsidP="00B255FB">
            <w:pPr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 w:rsidRPr="00AD00C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076-86</w:t>
            </w:r>
            <w:r w:rsidR="0036755B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1</w:t>
            </w:r>
            <w:r w:rsidR="00B746C2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1</w:t>
            </w:r>
            <w:r w:rsidRPr="00AD00C4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414</w:t>
            </w:r>
          </w:p>
        </w:tc>
      </w:tr>
      <w:tr w:rsidR="0031025F" w:rsidRPr="008D7315" w14:paraId="7BC7CC33" w14:textId="7F874BC4" w:rsidTr="00AA3207">
        <w:tc>
          <w:tcPr>
            <w:tcW w:w="6296" w:type="dxa"/>
            <w:vMerge/>
          </w:tcPr>
          <w:p w14:paraId="15EFB2BA" w14:textId="77777777" w:rsidR="0031025F" w:rsidRPr="008D7315" w:rsidRDefault="0031025F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1552" w:type="dxa"/>
          </w:tcPr>
          <w:p w14:paraId="27A83A0D" w14:textId="05BC95A0" w:rsidR="0031025F" w:rsidRPr="007A3FFE" w:rsidRDefault="0031025F" w:rsidP="0031025F">
            <w:pPr>
              <w:tabs>
                <w:tab w:val="center" w:pos="1444"/>
              </w:tabs>
              <w:jc w:val="both"/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Calibri" w:hAnsi="Calibri" w:cs="David" w:hint="cs"/>
                <w:b/>
                <w:bCs/>
                <w:sz w:val="26"/>
                <w:szCs w:val="26"/>
                <w:rtl/>
              </w:rPr>
              <w:t>פקס:</w:t>
            </w:r>
            <w:r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  <w:tab/>
            </w:r>
          </w:p>
        </w:tc>
        <w:tc>
          <w:tcPr>
            <w:tcW w:w="1552" w:type="dxa"/>
          </w:tcPr>
          <w:p w14:paraId="04729F89" w14:textId="0C3CBA21" w:rsidR="0031025F" w:rsidRPr="008D34C1" w:rsidRDefault="0031025F" w:rsidP="0031025F">
            <w:pPr>
              <w:tabs>
                <w:tab w:val="center" w:pos="1444"/>
              </w:tabs>
              <w:jc w:val="both"/>
              <w:rPr>
                <w:rFonts w:ascii="Calibri" w:hAnsi="Calibri" w:cs="David"/>
                <w:b/>
                <w:bCs/>
                <w:sz w:val="26"/>
                <w:szCs w:val="26"/>
                <w:rtl/>
              </w:rPr>
            </w:pPr>
            <w:r w:rsidRPr="008D34C1">
              <w:rPr>
                <w:rFonts w:ascii="Calibri" w:hAnsi="Calibri" w:cs="David" w:hint="cs"/>
                <w:b/>
                <w:bCs/>
                <w:sz w:val="26"/>
                <w:szCs w:val="26"/>
                <w:rtl/>
              </w:rPr>
              <w:t>02-5898800</w:t>
            </w:r>
          </w:p>
        </w:tc>
      </w:tr>
      <w:tr w:rsidR="00930DA8" w:rsidRPr="008D7315" w14:paraId="216E8F69" w14:textId="77777777" w:rsidTr="008D7315">
        <w:tc>
          <w:tcPr>
            <w:tcW w:w="6296" w:type="dxa"/>
            <w:vMerge/>
          </w:tcPr>
          <w:p w14:paraId="216E8F67" w14:textId="77777777" w:rsidR="00930DA8" w:rsidRPr="008D7315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1" w:name="SDHebDate"/>
        <w:tc>
          <w:tcPr>
            <w:tcW w:w="3104" w:type="dxa"/>
            <w:gridSpan w:val="2"/>
          </w:tcPr>
          <w:p w14:paraId="216E8F68" w14:textId="6F8E26D0" w:rsidR="00930DA8" w:rsidRPr="008D7315" w:rsidRDefault="00930DA8" w:rsidP="008D7315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D7315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HebDate"/>
                  <w:enabled/>
                  <w:calcOnExit w:val="0"/>
                  <w:textInput>
                    <w:format w:val="dddd, MMMM dd, yyyy"/>
                  </w:textInput>
                </w:ffData>
              </w:fldChar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</w:rPr>
              <w:instrText>FORMTEXT</w:instrText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  <w:rtl/>
              </w:rPr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E24D51">
              <w:rPr>
                <w:rFonts w:ascii="David" w:hAnsi="David" w:cs="David"/>
                <w:b/>
                <w:bCs/>
                <w:rtl/>
              </w:rPr>
              <w:t>י"ח באלול, התשפ"א</w:t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1"/>
          </w:p>
        </w:tc>
      </w:tr>
      <w:tr w:rsidR="00930DA8" w:rsidRPr="008D7315" w14:paraId="216E8F6C" w14:textId="77777777" w:rsidTr="008D7315">
        <w:tc>
          <w:tcPr>
            <w:tcW w:w="6296" w:type="dxa"/>
            <w:vMerge/>
          </w:tcPr>
          <w:p w14:paraId="216E8F6A" w14:textId="77777777" w:rsidR="00930DA8" w:rsidRPr="008D7315" w:rsidRDefault="00930DA8" w:rsidP="00232C22">
            <w:pPr>
              <w:rPr>
                <w:rFonts w:ascii="David" w:hAnsi="David" w:cs="David"/>
                <w:rtl/>
              </w:rPr>
            </w:pPr>
          </w:p>
        </w:tc>
        <w:bookmarkStart w:id="2" w:name="SDDocDate"/>
        <w:tc>
          <w:tcPr>
            <w:tcW w:w="3104" w:type="dxa"/>
            <w:gridSpan w:val="2"/>
          </w:tcPr>
          <w:p w14:paraId="216E8F6B" w14:textId="7FFFFB73" w:rsidR="00930DA8" w:rsidRPr="008D7315" w:rsidRDefault="00930DA8" w:rsidP="008D7315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D7315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SDDocDate"/>
                  <w:enabled/>
                  <w:calcOnExit w:val="0"/>
                  <w:textInput>
                    <w:format w:val="d MMMM yyyy"/>
                  </w:textInput>
                </w:ffData>
              </w:fldChar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</w:rPr>
              <w:instrText>FORMTEXT</w:instrText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  <w:rtl/>
              </w:rPr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E24D51">
              <w:rPr>
                <w:rFonts w:ascii="David" w:hAnsi="David" w:cs="David"/>
                <w:b/>
                <w:bCs/>
                <w:rtl/>
              </w:rPr>
              <w:t>26 אוגוסט 2021</w:t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2"/>
          </w:p>
        </w:tc>
      </w:tr>
      <w:tr w:rsidR="00930DA8" w:rsidRPr="008D7315" w14:paraId="216E8F6F" w14:textId="77777777" w:rsidTr="008D7315">
        <w:tc>
          <w:tcPr>
            <w:tcW w:w="6296" w:type="dxa"/>
            <w:vMerge/>
          </w:tcPr>
          <w:p w14:paraId="216E8F6D" w14:textId="77777777" w:rsidR="00930DA8" w:rsidRPr="008D7315" w:rsidRDefault="00930DA8" w:rsidP="00232C22">
            <w:pPr>
              <w:rPr>
                <w:rFonts w:ascii="David" w:hAnsi="David" w:cs="David"/>
                <w:rtl/>
              </w:rPr>
            </w:pPr>
          </w:p>
        </w:tc>
        <w:tc>
          <w:tcPr>
            <w:tcW w:w="3104" w:type="dxa"/>
            <w:gridSpan w:val="2"/>
          </w:tcPr>
          <w:p w14:paraId="216E8F6E" w14:textId="3B2D3D72" w:rsidR="00930DA8" w:rsidRPr="008D7315" w:rsidRDefault="00930DA8" w:rsidP="008D7315">
            <w:pPr>
              <w:pStyle w:val="a5"/>
              <w:tabs>
                <w:tab w:val="clear" w:pos="4153"/>
                <w:tab w:val="clear" w:pos="8306"/>
                <w:tab w:val="left" w:pos="7678"/>
                <w:tab w:val="right" w:pos="10438"/>
              </w:tabs>
              <w:ind w:right="42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8D7315">
              <w:rPr>
                <w:rFonts w:ascii="David" w:hAnsi="David" w:cs="David" w:hint="cs"/>
                <w:b/>
                <w:bCs/>
                <w:rtl/>
              </w:rPr>
              <w:t xml:space="preserve">סימוכין: </w:t>
            </w:r>
            <w:bookmarkStart w:id="3" w:name="AutoNumber"/>
            <w:r w:rsidRPr="008D7315">
              <w:rPr>
                <w:rFonts w:ascii="David" w:hAnsi="David" w:cs="David"/>
                <w:b/>
                <w:bCs/>
                <w:rtl/>
              </w:rPr>
              <w:fldChar w:fldCharType="begin">
                <w:ffData>
                  <w:name w:val="AutoNumber"/>
                  <w:enabled/>
                  <w:calcOnExit w:val="0"/>
                  <w:textInput/>
                </w:ffData>
              </w:fldChar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</w:rPr>
              <w:instrText>FORMTEXT</w:instrText>
            </w:r>
            <w:r w:rsidRPr="008D7315">
              <w:rPr>
                <w:rFonts w:ascii="David" w:hAnsi="David" w:cs="David"/>
                <w:b/>
                <w:bCs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b/>
                <w:bCs/>
                <w:rtl/>
              </w:rPr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separate"/>
            </w:r>
            <w:r w:rsidR="00E24D51">
              <w:rPr>
                <w:rFonts w:ascii="David" w:hAnsi="David" w:cs="David"/>
                <w:b/>
                <w:bCs/>
                <w:rtl/>
              </w:rPr>
              <w:t>83692121</w:t>
            </w:r>
            <w:r w:rsidRPr="008D7315">
              <w:rPr>
                <w:rFonts w:ascii="David" w:hAnsi="David" w:cs="David"/>
                <w:b/>
                <w:bCs/>
                <w:rtl/>
              </w:rPr>
              <w:fldChar w:fldCharType="end"/>
            </w:r>
            <w:bookmarkEnd w:id="3"/>
          </w:p>
        </w:tc>
      </w:tr>
    </w:tbl>
    <w:p w14:paraId="216E8F70" w14:textId="77777777" w:rsidR="00F332AE" w:rsidRPr="002C77AF" w:rsidRDefault="00F332AE">
      <w:pPr>
        <w:rPr>
          <w:rFonts w:ascii="David" w:hAnsi="David" w:cs="David"/>
          <w:sz w:val="28"/>
          <w:szCs w:val="28"/>
          <w:rtl/>
        </w:rPr>
      </w:pPr>
    </w:p>
    <w:p w14:paraId="216E8F71" w14:textId="77777777"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p w14:paraId="216E8F72" w14:textId="77777777" w:rsidR="00F00652" w:rsidRPr="002C77AF" w:rsidRDefault="00F00652" w:rsidP="00F00652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rtl/>
        </w:rPr>
      </w:pPr>
      <w:bookmarkStart w:id="4" w:name="DistributionTo"/>
      <w:bookmarkEnd w:id="4"/>
    </w:p>
    <w:p w14:paraId="216E8F73" w14:textId="0C07A6F4" w:rsidR="00F00652" w:rsidRPr="00E35FFC" w:rsidRDefault="00E35FFC" w:rsidP="00E35FFC">
      <w:pPr>
        <w:pStyle w:val="a5"/>
        <w:tabs>
          <w:tab w:val="clear" w:pos="4153"/>
          <w:tab w:val="clear" w:pos="8306"/>
          <w:tab w:val="left" w:pos="7678"/>
          <w:tab w:val="right" w:pos="10438"/>
        </w:tabs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E35FFC">
        <w:rPr>
          <w:rFonts w:ascii="David" w:hAnsi="David" w:cs="David" w:hint="cs"/>
          <w:b/>
          <w:bCs/>
          <w:sz w:val="28"/>
          <w:szCs w:val="28"/>
          <w:u w:val="single"/>
          <w:rtl/>
        </w:rPr>
        <w:t>ועדת מכרזים</w:t>
      </w:r>
    </w:p>
    <w:p w14:paraId="216E8F75" w14:textId="6F60D97C" w:rsidR="00C5350F" w:rsidRPr="002C77AF" w:rsidRDefault="00C5350F">
      <w:pPr>
        <w:rPr>
          <w:rFonts w:ascii="David" w:hAnsi="David" w:cs="David"/>
          <w:sz w:val="28"/>
          <w:szCs w:val="28"/>
          <w:rtl/>
        </w:rPr>
      </w:pPr>
      <w:bookmarkStart w:id="5" w:name="DistributionCC"/>
      <w:bookmarkEnd w:id="5"/>
    </w:p>
    <w:p w14:paraId="216E8F76" w14:textId="77777777" w:rsidR="00F00652" w:rsidRPr="002C77AF" w:rsidRDefault="00F00652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2155"/>
        <w:gridCol w:w="1383"/>
        <w:gridCol w:w="5842"/>
      </w:tblGrid>
      <w:tr w:rsidR="00BD0921" w:rsidRPr="008D7315" w14:paraId="216E8F79" w14:textId="77777777" w:rsidTr="008D7315">
        <w:tc>
          <w:tcPr>
            <w:tcW w:w="2155" w:type="dxa"/>
            <w:vAlign w:val="center"/>
          </w:tcPr>
          <w:p w14:paraId="216E8F77" w14:textId="77777777" w:rsidR="00BD0921" w:rsidRPr="008D7315" w:rsidRDefault="00BD0921" w:rsidP="008D7315">
            <w:pPr>
              <w:jc w:val="right"/>
              <w:rPr>
                <w:rFonts w:ascii="David" w:hAnsi="David" w:cs="David"/>
                <w:b/>
                <w:bCs/>
                <w:sz w:val="30"/>
                <w:szCs w:val="30"/>
                <w:rtl/>
              </w:rPr>
            </w:pPr>
            <w:r w:rsidRPr="008D7315">
              <w:rPr>
                <w:rFonts w:ascii="David" w:hAnsi="David" w:cs="David" w:hint="cs"/>
                <w:b/>
                <w:bCs/>
                <w:sz w:val="30"/>
                <w:szCs w:val="30"/>
                <w:rtl/>
              </w:rPr>
              <w:t>הנדון:</w:t>
            </w:r>
          </w:p>
        </w:tc>
        <w:bookmarkStart w:id="6" w:name="Title"/>
        <w:tc>
          <w:tcPr>
            <w:tcW w:w="7225" w:type="dxa"/>
            <w:gridSpan w:val="2"/>
          </w:tcPr>
          <w:p w14:paraId="216E8F78" w14:textId="5CE6D03B" w:rsidR="00BD0921" w:rsidRPr="008D7315" w:rsidRDefault="00FD3B95" w:rsidP="00192BCB">
            <w:pP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pP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begin">
                <w:ffData>
                  <w:name w:val="Title"/>
                  <w:enabled/>
                  <w:calcOnExit w:val="0"/>
                  <w:textInput/>
                </w:ffData>
              </w:fldCha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</w:rPr>
              <w:instrText>FORMTEXT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instrText xml:space="preserve"> </w:instrTex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separate"/>
            </w:r>
            <w:r w:rsidR="00E24D51"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t>בקשת פטור לרכש ותחזוקת רישיונות לחברת קאלרום מערכות 2022-2024</w:t>
            </w:r>
            <w:r>
              <w:rPr>
                <w:rFonts w:ascii="David" w:hAnsi="David" w:cs="David"/>
                <w:b/>
                <w:bCs/>
                <w:sz w:val="30"/>
                <w:szCs w:val="30"/>
                <w:u w:val="single"/>
                <w:rtl/>
              </w:rPr>
              <w:fldChar w:fldCharType="end"/>
            </w:r>
            <w:bookmarkEnd w:id="6"/>
          </w:p>
        </w:tc>
      </w:tr>
      <w:tr w:rsidR="00BD0921" w:rsidRPr="008D7315" w14:paraId="216E8F7D" w14:textId="77777777" w:rsidTr="008D7315">
        <w:tc>
          <w:tcPr>
            <w:tcW w:w="2155" w:type="dxa"/>
            <w:vAlign w:val="center"/>
          </w:tcPr>
          <w:p w14:paraId="216E8F7A" w14:textId="77777777" w:rsidR="00BD0921" w:rsidRPr="008D7315" w:rsidRDefault="00BD0921" w:rsidP="008D7315">
            <w:pPr>
              <w:jc w:val="right"/>
              <w:rPr>
                <w:rFonts w:ascii="David" w:hAnsi="David" w:cs="David"/>
                <w:sz w:val="26"/>
                <w:szCs w:val="26"/>
                <w:rtl/>
              </w:rPr>
            </w:pPr>
          </w:p>
        </w:tc>
        <w:tc>
          <w:tcPr>
            <w:tcW w:w="1383" w:type="dxa"/>
            <w:vAlign w:val="center"/>
          </w:tcPr>
          <w:p w14:paraId="216E8F7B" w14:textId="77777777" w:rsidR="00BD0921" w:rsidRPr="008D7315" w:rsidRDefault="00BD0921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D7315">
              <w:rPr>
                <w:rFonts w:ascii="David" w:hAnsi="David" w:cs="David" w:hint="cs"/>
                <w:sz w:val="26"/>
                <w:szCs w:val="26"/>
                <w:rtl/>
              </w:rPr>
              <w:t>בסימוכין ל:</w:t>
            </w:r>
          </w:p>
        </w:tc>
        <w:bookmarkStart w:id="7" w:name="simuchin"/>
        <w:tc>
          <w:tcPr>
            <w:tcW w:w="5842" w:type="dxa"/>
          </w:tcPr>
          <w:p w14:paraId="216E8F7C" w14:textId="3F03AFAC" w:rsidR="00BD0921" w:rsidRPr="008D7315" w:rsidRDefault="001B1A78" w:rsidP="00192BCB">
            <w:pPr>
              <w:rPr>
                <w:rFonts w:ascii="David" w:hAnsi="David" w:cs="David"/>
                <w:sz w:val="26"/>
                <w:szCs w:val="26"/>
                <w:rtl/>
              </w:rPr>
            </w:pPr>
            <w:r w:rsidRPr="008D7315">
              <w:rPr>
                <w:rFonts w:ascii="David" w:hAnsi="David" w:cs="David"/>
                <w:sz w:val="26"/>
                <w:szCs w:val="26"/>
                <w:rtl/>
              </w:rPr>
              <w:fldChar w:fldCharType="begin">
                <w:ffData>
                  <w:name w:val="simuchin"/>
                  <w:enabled/>
                  <w:calcOnExit w:val="0"/>
                  <w:textInput/>
                </w:ffData>
              </w:fldChar>
            </w:r>
            <w:r w:rsidRPr="008D7315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sz w:val="26"/>
                <w:szCs w:val="26"/>
              </w:rPr>
              <w:instrText>FORMTEXT</w:instrText>
            </w:r>
            <w:r w:rsidRPr="008D7315">
              <w:rPr>
                <w:rFonts w:ascii="David" w:hAnsi="David" w:cs="David"/>
                <w:sz w:val="26"/>
                <w:szCs w:val="26"/>
                <w:rtl/>
              </w:rPr>
              <w:instrText xml:space="preserve"> </w:instrText>
            </w:r>
            <w:r w:rsidRPr="008D7315">
              <w:rPr>
                <w:rFonts w:ascii="David" w:hAnsi="David" w:cs="David"/>
                <w:sz w:val="26"/>
                <w:szCs w:val="26"/>
                <w:rtl/>
              </w:rPr>
            </w:r>
            <w:r w:rsidRPr="008D7315">
              <w:rPr>
                <w:rFonts w:ascii="David" w:hAnsi="David" w:cs="David"/>
                <w:sz w:val="26"/>
                <w:szCs w:val="26"/>
                <w:rtl/>
              </w:rPr>
              <w:fldChar w:fldCharType="separate"/>
            </w:r>
            <w:r w:rsidR="00E24D51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E24D51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E24D51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E24D51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="00E24D51">
              <w:rPr>
                <w:rFonts w:ascii="David" w:hAnsi="David" w:cs="David"/>
                <w:noProof/>
                <w:sz w:val="26"/>
                <w:szCs w:val="26"/>
                <w:rtl/>
              </w:rPr>
              <w:t> </w:t>
            </w:r>
            <w:r w:rsidRPr="008D7315">
              <w:rPr>
                <w:rFonts w:ascii="David" w:hAnsi="David" w:cs="David"/>
                <w:sz w:val="26"/>
                <w:szCs w:val="26"/>
                <w:rtl/>
              </w:rPr>
              <w:fldChar w:fldCharType="end"/>
            </w:r>
            <w:bookmarkEnd w:id="7"/>
          </w:p>
        </w:tc>
      </w:tr>
    </w:tbl>
    <w:p w14:paraId="216E8F7E" w14:textId="77777777" w:rsidR="002A1CFB" w:rsidRPr="002C77AF" w:rsidRDefault="002A1CFB" w:rsidP="002A1CFB">
      <w:pPr>
        <w:pStyle w:val="a4"/>
        <w:tabs>
          <w:tab w:val="clear" w:pos="4153"/>
          <w:tab w:val="clear" w:pos="8306"/>
        </w:tabs>
        <w:ind w:left="1080"/>
        <w:jc w:val="both"/>
        <w:rPr>
          <w:rFonts w:ascii="David" w:hAnsi="David" w:cs="David"/>
          <w:sz w:val="26"/>
          <w:szCs w:val="26"/>
        </w:rPr>
      </w:pPr>
    </w:p>
    <w:p w14:paraId="53C9C2BA" w14:textId="6E49C7E6" w:rsidR="002E301A" w:rsidRPr="002E301A" w:rsidRDefault="006319CD" w:rsidP="002E301A">
      <w:pPr>
        <w:numPr>
          <w:ilvl w:val="0"/>
          <w:numId w:val="3"/>
        </w:numPr>
        <w:rPr>
          <w:rFonts w:ascii="Arial" w:hAnsi="Arial" w:cs="David"/>
        </w:rPr>
      </w:pPr>
      <w:r>
        <w:rPr>
          <w:rFonts w:ascii="Arial" w:hAnsi="Arial" w:cs="David" w:hint="cs"/>
          <w:rtl/>
        </w:rPr>
        <w:t>משטרת ישראל עושה</w:t>
      </w:r>
      <w:r w:rsidR="007F4BFA" w:rsidRPr="007F4BFA">
        <w:rPr>
          <w:rFonts w:ascii="Arial" w:hAnsi="Arial" w:cs="David"/>
          <w:rtl/>
        </w:rPr>
        <w:t xml:space="preserve"> שימוש בתוכנת קאל אדמין </w:t>
      </w:r>
      <w:r w:rsidR="007F4BFA" w:rsidRPr="007F4BFA">
        <w:rPr>
          <w:rFonts w:ascii="Arial" w:hAnsi="Arial" w:cs="David"/>
        </w:rPr>
        <w:t>Kal-Admin)</w:t>
      </w:r>
      <w:r>
        <w:rPr>
          <w:rFonts w:ascii="Arial" w:hAnsi="Arial" w:cs="David"/>
          <w:rtl/>
        </w:rPr>
        <w:t>) המבוססת על רישיונות</w:t>
      </w:r>
      <w:r w:rsidR="007F4BFA" w:rsidRPr="007F4BFA">
        <w:rPr>
          <w:rFonts w:ascii="Arial" w:hAnsi="Arial" w:cs="David"/>
          <w:rtl/>
        </w:rPr>
        <w:t xml:space="preserve"> של חברת קאלרום מערכות </w:t>
      </w:r>
      <w:r>
        <w:rPr>
          <w:rFonts w:ascii="Arial" w:hAnsi="Arial" w:cs="David" w:hint="cs"/>
          <w:rtl/>
        </w:rPr>
        <w:t xml:space="preserve">החל </w:t>
      </w:r>
      <w:r w:rsidR="00E37518">
        <w:rPr>
          <w:rFonts w:ascii="Arial" w:hAnsi="Arial" w:cs="David"/>
          <w:rtl/>
        </w:rPr>
        <w:t>משנת 2013</w:t>
      </w:r>
      <w:r w:rsidR="00E37518">
        <w:rPr>
          <w:rFonts w:ascii="Arial" w:hAnsi="Arial" w:cs="David" w:hint="cs"/>
          <w:rtl/>
        </w:rPr>
        <w:t xml:space="preserve">. </w:t>
      </w:r>
    </w:p>
    <w:p w14:paraId="191DE563" w14:textId="38A15161" w:rsidR="00E37518" w:rsidRDefault="002E301A" w:rsidP="002E301A">
      <w:pPr>
        <w:ind w:left="720"/>
        <w:rPr>
          <w:rFonts w:ascii="Arial" w:hAnsi="Arial" w:cs="David"/>
        </w:rPr>
      </w:pPr>
      <w:r>
        <w:rPr>
          <w:rFonts w:ascii="Arial" w:hAnsi="Arial" w:cs="David" w:hint="cs"/>
          <w:rtl/>
        </w:rPr>
        <w:t>בשנת 2018</w:t>
      </w:r>
      <w:r w:rsidR="00E37518">
        <w:rPr>
          <w:rFonts w:ascii="Arial" w:hAnsi="Arial" w:cs="David" w:hint="cs"/>
          <w:rtl/>
        </w:rPr>
        <w:t xml:space="preserve"> רכשה מ"י רישיונות ותחזוקה בהיקף של </w:t>
      </w:r>
      <w:r>
        <w:rPr>
          <w:rFonts w:ascii="Arial" w:hAnsi="Arial" w:cs="David" w:hint="cs"/>
          <w:rtl/>
        </w:rPr>
        <w:t>440</w:t>
      </w:r>
      <w:r w:rsidR="00E37518">
        <w:rPr>
          <w:rFonts w:ascii="Arial" w:hAnsi="Arial" w:cs="David" w:hint="cs"/>
          <w:rtl/>
        </w:rPr>
        <w:t xml:space="preserve"> אש"ח.</w:t>
      </w:r>
    </w:p>
    <w:p w14:paraId="05C324D7" w14:textId="598AF652" w:rsidR="007F4BFA" w:rsidRDefault="007F4BFA" w:rsidP="00E37518">
      <w:pPr>
        <w:ind w:left="720"/>
        <w:rPr>
          <w:rFonts w:ascii="Calibri" w:hAnsi="Calibri" w:cs="David"/>
          <w:sz w:val="26"/>
          <w:szCs w:val="26"/>
          <w:rtl/>
        </w:rPr>
      </w:pPr>
      <w:r w:rsidRPr="007F4BFA">
        <w:rPr>
          <w:rFonts w:ascii="Arial" w:hAnsi="Arial" w:cs="David"/>
          <w:rtl/>
        </w:rPr>
        <w:t>לאחר</w:t>
      </w:r>
      <w:r w:rsidR="001C46B2">
        <w:rPr>
          <w:rFonts w:ascii="Arial" w:hAnsi="Arial" w:cs="David"/>
          <w:rtl/>
        </w:rPr>
        <w:t>ונה, בעקבות צורך מבצעי-טכנולוגי</w:t>
      </w:r>
      <w:r w:rsidR="001C46B2">
        <w:rPr>
          <w:rFonts w:ascii="Arial" w:hAnsi="Arial" w:cs="David" w:hint="cs"/>
          <w:rtl/>
        </w:rPr>
        <w:t xml:space="preserve">, </w:t>
      </w:r>
      <w:r w:rsidRPr="007F4BFA">
        <w:rPr>
          <w:rFonts w:ascii="Arial" w:hAnsi="Arial" w:cs="David"/>
          <w:rtl/>
        </w:rPr>
        <w:t>גובר הצורך במערכת בקרב משתמשים קיימים וחדשים.</w:t>
      </w:r>
    </w:p>
    <w:p w14:paraId="431896C2" w14:textId="77777777" w:rsidR="002E301A" w:rsidRPr="007F4BFA" w:rsidRDefault="002E301A" w:rsidP="00E37518">
      <w:pPr>
        <w:ind w:left="720"/>
        <w:rPr>
          <w:rFonts w:ascii="Calibri" w:hAnsi="Calibri" w:cs="David"/>
          <w:sz w:val="26"/>
          <w:szCs w:val="26"/>
          <w:rtl/>
        </w:rPr>
      </w:pPr>
    </w:p>
    <w:p w14:paraId="2A690042" w14:textId="64EBFF5F" w:rsidR="007F4BFA" w:rsidRPr="007F4BFA" w:rsidRDefault="001C46B2" w:rsidP="007F4BFA">
      <w:pPr>
        <w:numPr>
          <w:ilvl w:val="0"/>
          <w:numId w:val="3"/>
        </w:numPr>
        <w:rPr>
          <w:rFonts w:ascii="Arial" w:hAnsi="Arial" w:cs="David"/>
          <w:rtl/>
        </w:rPr>
      </w:pPr>
      <w:r>
        <w:rPr>
          <w:rFonts w:ascii="Arial" w:hAnsi="Arial" w:cs="David"/>
          <w:rtl/>
        </w:rPr>
        <w:t>מערכת קאל אדמין מתאפיינת</w:t>
      </w:r>
      <w:r>
        <w:rPr>
          <w:rFonts w:ascii="Arial" w:hAnsi="Arial" w:cs="David" w:hint="cs"/>
          <w:rtl/>
        </w:rPr>
        <w:t xml:space="preserve"> בתכונות הבאות:</w:t>
      </w:r>
    </w:p>
    <w:p w14:paraId="193BA7A4" w14:textId="26375F4C" w:rsidR="007F4BFA" w:rsidRPr="007F4BFA" w:rsidRDefault="007F4BFA" w:rsidP="000D36EF">
      <w:pPr>
        <w:numPr>
          <w:ilvl w:val="0"/>
          <w:numId w:val="4"/>
        </w:numPr>
        <w:rPr>
          <w:rFonts w:ascii="Arial" w:hAnsi="Arial" w:cs="David"/>
        </w:rPr>
      </w:pPr>
      <w:r w:rsidRPr="007F4BFA">
        <w:rPr>
          <w:rFonts w:ascii="Arial" w:hAnsi="Arial" w:cs="David"/>
          <w:rtl/>
        </w:rPr>
        <w:t>ניהול פשוט של בסיסי הנתונים (</w:t>
      </w:r>
      <w:r w:rsidR="000D36EF">
        <w:rPr>
          <w:rFonts w:ascii="Arial" w:hAnsi="Arial" w:cs="David" w:hint="cs"/>
        </w:rPr>
        <w:t>D</w:t>
      </w:r>
      <w:r w:rsidR="000D36EF">
        <w:rPr>
          <w:rFonts w:ascii="Arial" w:hAnsi="Arial" w:cs="David"/>
        </w:rPr>
        <w:t>ata Bases</w:t>
      </w:r>
      <w:r w:rsidR="00D10546">
        <w:rPr>
          <w:rFonts w:ascii="Arial" w:hAnsi="Arial" w:cs="David"/>
          <w:rtl/>
        </w:rPr>
        <w:t>)</w:t>
      </w:r>
      <w:r w:rsidR="00D10546">
        <w:rPr>
          <w:rFonts w:ascii="Arial" w:hAnsi="Arial" w:cs="David" w:hint="cs"/>
          <w:rtl/>
        </w:rPr>
        <w:t>.</w:t>
      </w:r>
    </w:p>
    <w:p w14:paraId="209AF2E1" w14:textId="73B3EDFF" w:rsidR="007F4BFA" w:rsidRPr="007F4BFA" w:rsidRDefault="007F4BFA" w:rsidP="007F4BFA">
      <w:pPr>
        <w:numPr>
          <w:ilvl w:val="0"/>
          <w:numId w:val="4"/>
        </w:numPr>
        <w:rPr>
          <w:rFonts w:ascii="Arial" w:hAnsi="Arial" w:cs="David"/>
        </w:rPr>
      </w:pPr>
      <w:r w:rsidRPr="007F4BFA">
        <w:rPr>
          <w:rFonts w:ascii="Arial" w:hAnsi="Arial" w:cs="David"/>
          <w:rtl/>
        </w:rPr>
        <w:t xml:space="preserve">יכולת </w:t>
      </w:r>
      <w:r w:rsidRPr="007F4BFA">
        <w:rPr>
          <w:rFonts w:ascii="Arial" w:hAnsi="Arial" w:cs="David"/>
        </w:rPr>
        <w:t>Drill Down</w:t>
      </w:r>
      <w:r w:rsidRPr="007F4BFA">
        <w:rPr>
          <w:rFonts w:ascii="Arial" w:hAnsi="Arial" w:cs="David"/>
          <w:rtl/>
        </w:rPr>
        <w:t xml:space="preserve"> בתחקור נתונים ובבניית שאילתות גם מבלי להכיר את מבנה </w:t>
      </w:r>
      <w:r w:rsidR="002429E3">
        <w:rPr>
          <w:rFonts w:ascii="Arial" w:hAnsi="Arial" w:cs="David"/>
          <w:rtl/>
        </w:rPr>
        <w:t>בסיס הנתונים</w:t>
      </w:r>
      <w:r w:rsidR="002429E3">
        <w:rPr>
          <w:rFonts w:ascii="Arial" w:hAnsi="Arial" w:cs="David" w:hint="cs"/>
          <w:rtl/>
        </w:rPr>
        <w:t>.</w:t>
      </w:r>
    </w:p>
    <w:p w14:paraId="73647355" w14:textId="4690E29A" w:rsidR="007F4BFA" w:rsidRPr="007F4BFA" w:rsidRDefault="007F4BFA" w:rsidP="007F4BFA">
      <w:pPr>
        <w:numPr>
          <w:ilvl w:val="0"/>
          <w:numId w:val="4"/>
        </w:numPr>
        <w:rPr>
          <w:rFonts w:ascii="Arial" w:hAnsi="Arial" w:cs="David"/>
        </w:rPr>
      </w:pPr>
      <w:r w:rsidRPr="007F4BFA">
        <w:rPr>
          <w:rFonts w:ascii="Arial" w:hAnsi="Arial" w:cs="David"/>
          <w:rtl/>
        </w:rPr>
        <w:t xml:space="preserve">אפשרות תיעוד בסיסי נתונים בזמן אמת. אין בנמצא </w:t>
      </w:r>
      <w:r w:rsidR="00D10546">
        <w:rPr>
          <w:rFonts w:ascii="Arial" w:hAnsi="Arial" w:cs="David"/>
          <w:rtl/>
        </w:rPr>
        <w:t>תוכנה המציעה תיעוד בסיסי נתונים</w:t>
      </w:r>
      <w:r w:rsidR="00D10546">
        <w:rPr>
          <w:rFonts w:ascii="Arial" w:hAnsi="Arial" w:cs="David" w:hint="cs"/>
          <w:rtl/>
        </w:rPr>
        <w:t xml:space="preserve"> </w:t>
      </w:r>
      <w:r w:rsidRPr="007F4BFA">
        <w:rPr>
          <w:rFonts w:ascii="Arial" w:hAnsi="Arial" w:cs="David"/>
          <w:rtl/>
        </w:rPr>
        <w:t>ואחזור בזמן אמת כפי שקיים בקאל אדמין. תיעוד בזמן אמת הוא צורך חיוני</w:t>
      </w:r>
      <w:r w:rsidR="002429E3">
        <w:rPr>
          <w:rFonts w:ascii="Arial" w:hAnsi="Arial" w:cs="David" w:hint="cs"/>
          <w:rtl/>
        </w:rPr>
        <w:t xml:space="preserve"> והכרחי.</w:t>
      </w:r>
    </w:p>
    <w:p w14:paraId="6FA97CA9" w14:textId="17BB93B6" w:rsidR="007F4BFA" w:rsidRPr="007F4BFA" w:rsidRDefault="00D10546" w:rsidP="007F4BFA">
      <w:pPr>
        <w:numPr>
          <w:ilvl w:val="0"/>
          <w:numId w:val="4"/>
        </w:numPr>
        <w:rPr>
          <w:rFonts w:ascii="Arial" w:hAnsi="Arial" w:cs="David"/>
        </w:rPr>
      </w:pPr>
      <w:r>
        <w:rPr>
          <w:rFonts w:ascii="Arial" w:hAnsi="Arial" w:cs="David"/>
          <w:rtl/>
        </w:rPr>
        <w:t>ניהול ובקרת שינויים</w:t>
      </w:r>
      <w:r>
        <w:rPr>
          <w:rFonts w:ascii="Arial" w:hAnsi="Arial" w:cs="David" w:hint="cs"/>
          <w:rtl/>
        </w:rPr>
        <w:t>.</w:t>
      </w:r>
    </w:p>
    <w:p w14:paraId="5420581A" w14:textId="5586F5AE" w:rsidR="007F4BFA" w:rsidRPr="007F4BFA" w:rsidRDefault="007F4BFA" w:rsidP="007F4BFA">
      <w:pPr>
        <w:numPr>
          <w:ilvl w:val="0"/>
          <w:numId w:val="4"/>
        </w:numPr>
        <w:rPr>
          <w:rFonts w:ascii="Arial" w:hAnsi="Arial" w:cs="David"/>
        </w:rPr>
      </w:pPr>
      <w:r w:rsidRPr="007F4BFA">
        <w:rPr>
          <w:rFonts w:ascii="Arial" w:hAnsi="Arial" w:cs="David"/>
          <w:rtl/>
        </w:rPr>
        <w:t xml:space="preserve">העלאת גרסאות בין סביבות </w:t>
      </w:r>
      <w:r w:rsidR="00D10546">
        <w:rPr>
          <w:rFonts w:ascii="Arial" w:hAnsi="Arial" w:cs="David"/>
          <w:rtl/>
        </w:rPr>
        <w:t>הפיתוח הטסט והייצור בצורה מהירה</w:t>
      </w:r>
      <w:r w:rsidR="00D10546">
        <w:rPr>
          <w:rFonts w:ascii="Arial" w:hAnsi="Arial" w:cs="David" w:hint="cs"/>
          <w:rtl/>
        </w:rPr>
        <w:t>.</w:t>
      </w:r>
    </w:p>
    <w:p w14:paraId="77E0CF42" w14:textId="0D16B86B" w:rsidR="007F4BFA" w:rsidRPr="007F4BFA" w:rsidRDefault="007F4BFA" w:rsidP="007F4BFA">
      <w:pPr>
        <w:numPr>
          <w:ilvl w:val="0"/>
          <w:numId w:val="4"/>
        </w:numPr>
        <w:rPr>
          <w:rFonts w:ascii="Arial" w:hAnsi="Arial" w:cs="David"/>
        </w:rPr>
      </w:pPr>
      <w:r w:rsidRPr="007F4BFA">
        <w:rPr>
          <w:rFonts w:ascii="Arial" w:hAnsi="Arial" w:cs="David"/>
          <w:rtl/>
        </w:rPr>
        <w:t>ממשק מלא ב</w:t>
      </w:r>
      <w:r w:rsidR="00D10546">
        <w:rPr>
          <w:rFonts w:ascii="Arial" w:hAnsi="Arial" w:cs="David"/>
          <w:rtl/>
        </w:rPr>
        <w:t>עברית</w:t>
      </w:r>
      <w:r w:rsidR="00D10546">
        <w:rPr>
          <w:rFonts w:ascii="Arial" w:hAnsi="Arial" w:cs="David" w:hint="cs"/>
          <w:rtl/>
        </w:rPr>
        <w:t>.</w:t>
      </w:r>
    </w:p>
    <w:p w14:paraId="067C13D0" w14:textId="04FC219E" w:rsidR="007F4BFA" w:rsidRPr="007F4BFA" w:rsidRDefault="007F4BFA" w:rsidP="007F4BFA">
      <w:pPr>
        <w:numPr>
          <w:ilvl w:val="0"/>
          <w:numId w:val="4"/>
        </w:numPr>
        <w:rPr>
          <w:rFonts w:ascii="Arial" w:hAnsi="Arial" w:cs="David"/>
        </w:rPr>
      </w:pPr>
      <w:r w:rsidRPr="007F4BFA">
        <w:rPr>
          <w:rFonts w:ascii="Arial" w:hAnsi="Arial" w:cs="David"/>
          <w:rtl/>
        </w:rPr>
        <w:t>שיתוף מידע אירגוני</w:t>
      </w:r>
      <w:r w:rsidR="00D10546">
        <w:rPr>
          <w:rFonts w:ascii="Arial" w:hAnsi="Arial" w:cs="David" w:hint="cs"/>
          <w:rtl/>
        </w:rPr>
        <w:t>.</w:t>
      </w:r>
    </w:p>
    <w:p w14:paraId="6110B75A" w14:textId="73B9F100" w:rsidR="007F4BFA" w:rsidRPr="007F4BFA" w:rsidRDefault="007F4BFA" w:rsidP="007F4BFA">
      <w:pPr>
        <w:numPr>
          <w:ilvl w:val="0"/>
          <w:numId w:val="4"/>
        </w:numPr>
        <w:rPr>
          <w:rFonts w:ascii="Arial" w:hAnsi="Arial" w:cs="David"/>
        </w:rPr>
      </w:pPr>
      <w:r w:rsidRPr="007F4BFA">
        <w:rPr>
          <w:rFonts w:ascii="Arial" w:hAnsi="Arial" w:cs="David"/>
          <w:rtl/>
        </w:rPr>
        <w:t xml:space="preserve">תמיכה בכל שלבי פיתוח מערכת </w:t>
      </w:r>
      <w:r w:rsidRPr="007F4BFA">
        <w:rPr>
          <w:rFonts w:ascii="Arial" w:hAnsi="Arial" w:cs="David"/>
        </w:rPr>
        <w:t>System Development Life Cycle (SDLC)</w:t>
      </w:r>
      <w:r w:rsidR="00D10546">
        <w:rPr>
          <w:rFonts w:ascii="Arial" w:hAnsi="Arial" w:cs="David" w:hint="cs"/>
          <w:rtl/>
        </w:rPr>
        <w:t>.</w:t>
      </w:r>
    </w:p>
    <w:p w14:paraId="59CAE59E" w14:textId="515E6FD4" w:rsidR="00237B91" w:rsidRPr="00237B91" w:rsidRDefault="007F4BFA" w:rsidP="00237B91">
      <w:pPr>
        <w:numPr>
          <w:ilvl w:val="0"/>
          <w:numId w:val="4"/>
        </w:numPr>
        <w:rPr>
          <w:rFonts w:ascii="David" w:hAnsi="David" w:cs="David"/>
          <w:sz w:val="26"/>
          <w:szCs w:val="26"/>
        </w:rPr>
      </w:pPr>
      <w:r w:rsidRPr="007F4BFA">
        <w:rPr>
          <w:rFonts w:ascii="Arial" w:hAnsi="Arial" w:cs="David"/>
          <w:rtl/>
        </w:rPr>
        <w:t xml:space="preserve">מודול מיוחד עבור </w:t>
      </w:r>
      <w:r w:rsidRPr="007F4BFA">
        <w:rPr>
          <w:rFonts w:ascii="Arial" w:hAnsi="Arial" w:cs="David"/>
        </w:rPr>
        <w:t>Elastic Search</w:t>
      </w:r>
      <w:r w:rsidRPr="007F4BFA">
        <w:rPr>
          <w:rFonts w:ascii="Arial" w:hAnsi="Arial" w:cs="David"/>
          <w:rtl/>
        </w:rPr>
        <w:t xml:space="preserve"> שהוא בסיס נתונים מסוג </w:t>
      </w:r>
      <w:r w:rsidRPr="007F4BFA">
        <w:rPr>
          <w:rFonts w:ascii="Arial" w:hAnsi="Arial" w:cs="David"/>
        </w:rPr>
        <w:t>Big Data</w:t>
      </w:r>
      <w:r w:rsidRPr="007F4BFA">
        <w:rPr>
          <w:rFonts w:ascii="Arial" w:hAnsi="Arial" w:cs="David"/>
          <w:rtl/>
        </w:rPr>
        <w:t xml:space="preserve"> שנרכש לאחרונה במשטרה ונמצא בשימוש ומאפשר למשתמשים לתחקר בסיסי נתונים מסוג </w:t>
      </w:r>
      <w:r w:rsidRPr="007F4BFA">
        <w:rPr>
          <w:rFonts w:ascii="Arial" w:hAnsi="Arial" w:cs="David"/>
        </w:rPr>
        <w:t xml:space="preserve">Elastic </w:t>
      </w:r>
      <w:r w:rsidRPr="007F4BFA">
        <w:rPr>
          <w:rFonts w:ascii="Arial" w:hAnsi="Arial" w:cs="David"/>
          <w:rtl/>
        </w:rPr>
        <w:t xml:space="preserve"> מבלי שיעברו הכשרה מוקדמת. לא מצאנו תוכנה המשלבת בתוכה גישה לבסיסי נתונים מסוג: </w:t>
      </w:r>
      <w:r w:rsidRPr="007F4BFA">
        <w:rPr>
          <w:rFonts w:ascii="Arial" w:hAnsi="Arial" w:cs="David"/>
        </w:rPr>
        <w:t>SQL</w:t>
      </w:r>
      <w:r w:rsidRPr="007F4BFA">
        <w:rPr>
          <w:rFonts w:ascii="Arial" w:hAnsi="Arial" w:cs="David"/>
          <w:rtl/>
        </w:rPr>
        <w:t xml:space="preserve"> ו-</w:t>
      </w:r>
      <w:r w:rsidRPr="007F4BFA">
        <w:rPr>
          <w:rFonts w:ascii="Arial" w:hAnsi="Arial" w:cs="David"/>
        </w:rPr>
        <w:t>Elastic Search</w:t>
      </w:r>
      <w:r w:rsidRPr="007F4BFA">
        <w:rPr>
          <w:rFonts w:ascii="Arial" w:hAnsi="Arial" w:cs="David"/>
          <w:rtl/>
        </w:rPr>
        <w:t xml:space="preserve"> יחד.</w:t>
      </w:r>
    </w:p>
    <w:p w14:paraId="45DD9B62" w14:textId="77777777" w:rsidR="002E301A" w:rsidRPr="007F4BFA" w:rsidRDefault="002E301A" w:rsidP="002E301A">
      <w:pPr>
        <w:ind w:left="1080"/>
        <w:rPr>
          <w:rFonts w:ascii="David" w:hAnsi="David" w:cs="David"/>
          <w:sz w:val="26"/>
          <w:szCs w:val="26"/>
          <w:rtl/>
        </w:rPr>
      </w:pPr>
    </w:p>
    <w:p w14:paraId="0FC072AA" w14:textId="4F81573A" w:rsidR="00237B91" w:rsidRDefault="00237B91" w:rsidP="007F4BFA">
      <w:pPr>
        <w:numPr>
          <w:ilvl w:val="0"/>
          <w:numId w:val="3"/>
        </w:numPr>
        <w:rPr>
          <w:rFonts w:ascii="Arial" w:hAnsi="Arial" w:cs="David"/>
        </w:rPr>
      </w:pPr>
      <w:r>
        <w:rPr>
          <w:rFonts w:ascii="Arial" w:hAnsi="Arial" w:cs="David" w:hint="cs"/>
          <w:rtl/>
        </w:rPr>
        <w:t xml:space="preserve">משטרת ישראל עושה שימוש במערכת </w:t>
      </w:r>
      <w:r>
        <w:rPr>
          <w:rFonts w:ascii="Arial" w:hAnsi="Arial" w:cs="David"/>
        </w:rPr>
        <w:t>Kal-Admin</w:t>
      </w:r>
      <w:r>
        <w:rPr>
          <w:rFonts w:ascii="Arial" w:hAnsi="Arial" w:cs="David" w:hint="cs"/>
          <w:rtl/>
        </w:rPr>
        <w:t xml:space="preserve"> בסביבות שונות ובמגוון רחב של תשתיות:</w:t>
      </w:r>
    </w:p>
    <w:p w14:paraId="701A0FB8" w14:textId="35289762" w:rsidR="00237B91" w:rsidRDefault="00237B91" w:rsidP="00C7467A">
      <w:pPr>
        <w:numPr>
          <w:ilvl w:val="0"/>
          <w:numId w:val="5"/>
        </w:numPr>
        <w:rPr>
          <w:rFonts w:ascii="Arial" w:hAnsi="Arial" w:cs="David"/>
        </w:rPr>
      </w:pPr>
      <w:r>
        <w:rPr>
          <w:rFonts w:ascii="Arial" w:hAnsi="Arial" w:cs="David" w:hint="cs"/>
          <w:rtl/>
        </w:rPr>
        <w:t xml:space="preserve">משטרת ישראל עושה שימוש בתוכנת </w:t>
      </w:r>
      <w:r>
        <w:rPr>
          <w:rFonts w:ascii="Arial" w:hAnsi="Arial" w:cs="David"/>
        </w:rPr>
        <w:t>Kal-Admin</w:t>
      </w:r>
      <w:r>
        <w:rPr>
          <w:rFonts w:ascii="Arial" w:hAnsi="Arial" w:cs="David" w:hint="cs"/>
          <w:rtl/>
        </w:rPr>
        <w:t xml:space="preserve"> </w:t>
      </w:r>
      <w:r w:rsidR="00C7467A">
        <w:rPr>
          <w:rFonts w:ascii="Arial" w:hAnsi="Arial" w:cs="David" w:hint="cs"/>
          <w:rtl/>
        </w:rPr>
        <w:t xml:space="preserve">בניהול אלפי בסיסי נתונים ומאות שרתים. השימוש ב </w:t>
      </w:r>
      <w:r w:rsidR="00C7467A">
        <w:rPr>
          <w:rFonts w:ascii="Arial" w:hAnsi="Arial" w:cs="David"/>
        </w:rPr>
        <w:t>Kal-Admin</w:t>
      </w:r>
      <w:r w:rsidR="00C7467A">
        <w:rPr>
          <w:rFonts w:ascii="Arial" w:hAnsi="Arial" w:cs="David" w:hint="cs"/>
          <w:rtl/>
        </w:rPr>
        <w:t xml:space="preserve"> מאפשר התחברות, חיפוש מהיר, תיעוד, ניהול וביצוע פעולות רבות בצורה פשוטה החוסכת שעות עבודה רבות וטעויות אנוש אפשריות.</w:t>
      </w:r>
    </w:p>
    <w:p w14:paraId="714447AA" w14:textId="6D5F7939" w:rsidR="00C7467A" w:rsidRDefault="00C7467A" w:rsidP="00C7467A">
      <w:pPr>
        <w:numPr>
          <w:ilvl w:val="0"/>
          <w:numId w:val="5"/>
        </w:numPr>
        <w:rPr>
          <w:rFonts w:ascii="Arial" w:hAnsi="Arial" w:cs="David"/>
        </w:rPr>
      </w:pPr>
      <w:r>
        <w:rPr>
          <w:rFonts w:ascii="Arial" w:hAnsi="Arial" w:cs="David" w:hint="cs"/>
          <w:rtl/>
        </w:rPr>
        <w:t>מ"י עושה שימוש רב ביכולת תיעוד השינויים המובנה בתוכנה. במקרים של תקלות, מתוחקרת היסטוריית השינויים ובאופן פשוט למדי ניתן לבודד את השינוי שנעשה ולהחזיר את הערך / אובייקט התקין ללא צורך בשחזור מלא של בסיס הנתונים. פעולה זו חוסכת זמן יקר ומונעת אי זמינות של המערכות השונות של מ"י.</w:t>
      </w:r>
    </w:p>
    <w:p w14:paraId="603B3C53" w14:textId="77777777" w:rsidR="00237B91" w:rsidRDefault="00237B91" w:rsidP="00237B91">
      <w:pPr>
        <w:numPr>
          <w:ilvl w:val="0"/>
          <w:numId w:val="5"/>
        </w:numPr>
        <w:rPr>
          <w:rFonts w:ascii="Arial" w:hAnsi="Arial" w:cs="David"/>
        </w:rPr>
      </w:pPr>
      <w:r>
        <w:rPr>
          <w:rFonts w:ascii="Arial" w:hAnsi="Arial" w:cs="David" w:hint="cs"/>
          <w:rtl/>
        </w:rPr>
        <w:t xml:space="preserve">במ"י הוקמו תשתיות המבוססות בסיסי נתונים של </w:t>
      </w:r>
      <w:r>
        <w:rPr>
          <w:rFonts w:ascii="Arial" w:hAnsi="Arial" w:cs="David"/>
        </w:rPr>
        <w:t>Elastic Search</w:t>
      </w:r>
      <w:r>
        <w:rPr>
          <w:rFonts w:ascii="Arial" w:hAnsi="Arial" w:cs="David" w:hint="cs"/>
          <w:rtl/>
        </w:rPr>
        <w:t>.</w:t>
      </w:r>
    </w:p>
    <w:p w14:paraId="2FFC3E7D" w14:textId="3472B5CD" w:rsidR="00237B91" w:rsidRDefault="00237B91" w:rsidP="00237B91">
      <w:pPr>
        <w:ind w:left="1080"/>
        <w:rPr>
          <w:rFonts w:ascii="Arial" w:hAnsi="Arial" w:cs="David"/>
          <w:rtl/>
        </w:rPr>
      </w:pPr>
      <w:r>
        <w:rPr>
          <w:rFonts w:ascii="Arial" w:hAnsi="Arial" w:cs="David" w:hint="cs"/>
          <w:rtl/>
        </w:rPr>
        <w:t xml:space="preserve">שימוש בתוכנת </w:t>
      </w:r>
      <w:r>
        <w:rPr>
          <w:rFonts w:ascii="Arial" w:hAnsi="Arial" w:cs="David"/>
        </w:rPr>
        <w:t>Kal-Admin</w:t>
      </w:r>
      <w:r>
        <w:rPr>
          <w:rFonts w:ascii="Arial" w:hAnsi="Arial" w:cs="David" w:hint="cs"/>
          <w:rtl/>
        </w:rPr>
        <w:t xml:space="preserve"> יאפשר תיעוד נתונים (לדוגמה ערכים) ואובייקטים (לדוגמה טבלאות) בתוך בסיסי הנתונים.</w:t>
      </w:r>
    </w:p>
    <w:p w14:paraId="2FB53711" w14:textId="71729AF0" w:rsidR="00575563" w:rsidRDefault="00575563" w:rsidP="00575563">
      <w:pPr>
        <w:numPr>
          <w:ilvl w:val="0"/>
          <w:numId w:val="5"/>
        </w:numPr>
        <w:rPr>
          <w:rFonts w:ascii="Arial" w:hAnsi="Arial" w:cs="David"/>
        </w:rPr>
      </w:pPr>
      <w:r>
        <w:rPr>
          <w:rFonts w:ascii="Arial" w:hAnsi="Arial" w:cs="David" w:hint="cs"/>
          <w:rtl/>
        </w:rPr>
        <w:t xml:space="preserve">המערכת משמשת גורמים טכניים שאינם עברו הכשרת </w:t>
      </w:r>
      <w:r>
        <w:rPr>
          <w:rFonts w:ascii="Arial" w:hAnsi="Arial" w:cs="David"/>
        </w:rPr>
        <w:t>DBA</w:t>
      </w:r>
      <w:r>
        <w:rPr>
          <w:rFonts w:ascii="Arial" w:hAnsi="Arial" w:cs="David" w:hint="cs"/>
          <w:rtl/>
        </w:rPr>
        <w:t xml:space="preserve"> כדוגמת מפתחים ובודקי תוכנה. השימוש המערכת חוסך את התלות ב </w:t>
      </w:r>
      <w:r>
        <w:rPr>
          <w:rFonts w:ascii="Arial" w:hAnsi="Arial" w:cs="David"/>
        </w:rPr>
        <w:t>DBA</w:t>
      </w:r>
      <w:r>
        <w:rPr>
          <w:rFonts w:ascii="Arial" w:hAnsi="Arial" w:cs="David" w:hint="cs"/>
          <w:rtl/>
        </w:rPr>
        <w:t xml:space="preserve"> ובהכשרות רבות עבור תחקור בסיסי של בסיסי הנתונים.</w:t>
      </w:r>
    </w:p>
    <w:p w14:paraId="34BAA77E" w14:textId="4FC681D5" w:rsidR="00B339D9" w:rsidRDefault="00B339D9" w:rsidP="00B339D9">
      <w:pPr>
        <w:numPr>
          <w:ilvl w:val="0"/>
          <w:numId w:val="5"/>
        </w:numPr>
        <w:rPr>
          <w:rFonts w:ascii="Arial" w:hAnsi="Arial" w:cs="David"/>
        </w:rPr>
      </w:pPr>
      <w:r>
        <w:rPr>
          <w:rFonts w:ascii="Arial" w:hAnsi="Arial" w:cs="David" w:hint="cs"/>
          <w:rtl/>
        </w:rPr>
        <w:lastRenderedPageBreak/>
        <w:t>השימוש בתוכנה בזמן ערבי שינויים חוסך זמן יקר בכך שהעברת השינויים בין הסביבות השונות (</w:t>
      </w:r>
      <w:r>
        <w:rPr>
          <w:rFonts w:ascii="Arial" w:hAnsi="Arial" w:cs="David"/>
        </w:rPr>
        <w:t>Test / Pre prod</w:t>
      </w:r>
      <w:r>
        <w:rPr>
          <w:rFonts w:ascii="Arial" w:hAnsi="Arial" w:cs="David" w:hint="cs"/>
          <w:rtl/>
        </w:rPr>
        <w:t xml:space="preserve">) מתבצע בלחיצת כפתור לשרת בודד או מספר שרתים, בהתאם לצורך. לדוגמה מעבר שינויים של בסיס נתונים לעשרות בסיסי נתונים בפריסה ארצית (מוקדים). </w:t>
      </w:r>
    </w:p>
    <w:p w14:paraId="0D6FB7CD" w14:textId="77777777" w:rsidR="00B339D9" w:rsidRPr="00B339D9" w:rsidRDefault="00B339D9" w:rsidP="00B339D9">
      <w:pPr>
        <w:ind w:left="1080"/>
        <w:rPr>
          <w:rFonts w:ascii="Arial" w:hAnsi="Arial" w:cs="David"/>
        </w:rPr>
      </w:pPr>
    </w:p>
    <w:p w14:paraId="212C8AE4" w14:textId="22BB8A96" w:rsidR="007F4BFA" w:rsidRDefault="007F4BFA" w:rsidP="007F4BFA">
      <w:pPr>
        <w:numPr>
          <w:ilvl w:val="0"/>
          <w:numId w:val="3"/>
        </w:numPr>
        <w:rPr>
          <w:rFonts w:ascii="Arial" w:hAnsi="Arial" w:cs="David"/>
        </w:rPr>
      </w:pPr>
      <w:r w:rsidRPr="007F4BFA">
        <w:rPr>
          <w:rFonts w:ascii="Arial" w:hAnsi="Arial" w:cs="David"/>
          <w:rtl/>
        </w:rPr>
        <w:t>בנוסף בחנו מוצרים של חברות נוספות. מצ"ב טבלאות השוואה בין המוצרים והתכונות המובילות החשובות לנו:</w:t>
      </w:r>
    </w:p>
    <w:p w14:paraId="3E9822CF" w14:textId="726F96E3" w:rsidR="00BC1121" w:rsidRDefault="00BC1121" w:rsidP="00BC1121">
      <w:pPr>
        <w:ind w:left="720"/>
        <w:rPr>
          <w:rFonts w:ascii="Arial" w:hAnsi="Arial" w:cs="David"/>
          <w:rtl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85"/>
        <w:gridCol w:w="1559"/>
        <w:gridCol w:w="2547"/>
        <w:gridCol w:w="3798"/>
      </w:tblGrid>
      <w:tr w:rsidR="005E1D60" w:rsidRPr="005E1D60" w14:paraId="45AB7541" w14:textId="77777777" w:rsidTr="00563DF5">
        <w:trPr>
          <w:trHeight w:val="725"/>
        </w:trPr>
        <w:tc>
          <w:tcPr>
            <w:tcW w:w="1985" w:type="dxa"/>
            <w:shd w:val="clear" w:color="auto" w:fill="4F81BD"/>
          </w:tcPr>
          <w:p w14:paraId="20F10050" w14:textId="77777777" w:rsidR="00BC1121" w:rsidRPr="005E1D60" w:rsidRDefault="00BC1121" w:rsidP="005E1D60">
            <w:pPr>
              <w:bidi w:val="0"/>
              <w:jc w:val="center"/>
              <w:rPr>
                <w:rFonts w:ascii="Calibri" w:hAnsi="Calibri" w:cs="Arial"/>
                <w:b/>
                <w:bCs/>
                <w:color w:val="FFFFFF"/>
                <w:sz w:val="20"/>
                <w:szCs w:val="20"/>
                <w:lang w:eastAsia="en-US"/>
              </w:rPr>
            </w:pPr>
          </w:p>
          <w:p w14:paraId="58A5CF42" w14:textId="77777777" w:rsidR="00BC1121" w:rsidRPr="005E1D60" w:rsidRDefault="00BC1121" w:rsidP="005E1D60">
            <w:pPr>
              <w:bidi w:val="0"/>
              <w:jc w:val="center"/>
              <w:rPr>
                <w:rFonts w:ascii="Calibri" w:hAnsi="Calibri" w:cs="Arial"/>
                <w:b/>
                <w:bCs/>
                <w:color w:val="FFFFFF"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color w:val="FFFFFF"/>
                <w:sz w:val="20"/>
                <w:szCs w:val="20"/>
                <w:lang w:eastAsia="en-US"/>
              </w:rPr>
              <w:t>Red Gate</w:t>
            </w:r>
          </w:p>
        </w:tc>
        <w:tc>
          <w:tcPr>
            <w:tcW w:w="1559" w:type="dxa"/>
            <w:shd w:val="clear" w:color="auto" w:fill="4F81BD"/>
          </w:tcPr>
          <w:p w14:paraId="6C0CFAC7" w14:textId="77777777" w:rsidR="00BC1121" w:rsidRPr="005E1D60" w:rsidRDefault="00BC1121" w:rsidP="005E1D60">
            <w:pPr>
              <w:bidi w:val="0"/>
              <w:jc w:val="center"/>
              <w:rPr>
                <w:rFonts w:ascii="Calibri" w:hAnsi="Calibri" w:cs="Arial"/>
                <w:b/>
                <w:bCs/>
                <w:color w:val="FFFFFF"/>
                <w:sz w:val="20"/>
                <w:szCs w:val="20"/>
                <w:lang w:eastAsia="en-US"/>
              </w:rPr>
            </w:pPr>
          </w:p>
          <w:p w14:paraId="48FDA266" w14:textId="77777777" w:rsidR="00BC1121" w:rsidRPr="005E1D60" w:rsidRDefault="00BC1121" w:rsidP="005E1D60">
            <w:pPr>
              <w:bidi w:val="0"/>
              <w:jc w:val="center"/>
              <w:rPr>
                <w:rFonts w:ascii="Calibri" w:hAnsi="Calibri" w:cs="Arial"/>
                <w:b/>
                <w:bCs/>
                <w:color w:val="FFFFFF"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color w:val="FFFFFF"/>
                <w:sz w:val="20"/>
                <w:szCs w:val="20"/>
                <w:lang w:eastAsia="en-US"/>
              </w:rPr>
              <w:t>Apex</w:t>
            </w:r>
          </w:p>
        </w:tc>
        <w:tc>
          <w:tcPr>
            <w:tcW w:w="2547" w:type="dxa"/>
            <w:shd w:val="clear" w:color="auto" w:fill="4F81BD"/>
          </w:tcPr>
          <w:p w14:paraId="454BF181" w14:textId="77777777" w:rsidR="00BC1121" w:rsidRPr="005E1D60" w:rsidRDefault="00BC1121" w:rsidP="005E1D60">
            <w:pPr>
              <w:bidi w:val="0"/>
              <w:jc w:val="center"/>
              <w:rPr>
                <w:rFonts w:ascii="Calibri" w:hAnsi="Calibri" w:cs="Arial"/>
                <w:b/>
                <w:bCs/>
                <w:color w:val="FFFFFF"/>
                <w:sz w:val="20"/>
                <w:szCs w:val="20"/>
                <w:lang w:eastAsia="en-US"/>
              </w:rPr>
            </w:pPr>
          </w:p>
          <w:p w14:paraId="0D7CC286" w14:textId="77777777" w:rsidR="00BC1121" w:rsidRPr="005E1D60" w:rsidRDefault="00BC1121" w:rsidP="005E1D60">
            <w:pPr>
              <w:bidi w:val="0"/>
              <w:jc w:val="center"/>
              <w:rPr>
                <w:rFonts w:ascii="Calibri" w:hAnsi="Calibri" w:cs="Arial"/>
                <w:b/>
                <w:bCs/>
                <w:color w:val="FFFFFF"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color w:val="FFFFFF"/>
                <w:sz w:val="20"/>
                <w:szCs w:val="20"/>
                <w:lang w:eastAsia="en-US"/>
              </w:rPr>
              <w:t>Kal Admin</w:t>
            </w:r>
          </w:p>
        </w:tc>
        <w:tc>
          <w:tcPr>
            <w:tcW w:w="3798" w:type="dxa"/>
            <w:shd w:val="clear" w:color="auto" w:fill="4F81BD"/>
          </w:tcPr>
          <w:p w14:paraId="450E66A5" w14:textId="77777777" w:rsidR="005E1D60" w:rsidRPr="005E1D60" w:rsidRDefault="005E1D60" w:rsidP="005E1D60">
            <w:pPr>
              <w:bidi w:val="0"/>
              <w:jc w:val="center"/>
              <w:rPr>
                <w:rFonts w:ascii="Calibri" w:hAnsi="Calibri" w:cs="Arial"/>
                <w:b/>
                <w:bCs/>
                <w:color w:val="FFFFFF"/>
                <w:sz w:val="20"/>
                <w:szCs w:val="20"/>
                <w:lang w:eastAsia="en-US"/>
              </w:rPr>
            </w:pPr>
          </w:p>
          <w:p w14:paraId="063F4E4C" w14:textId="0AE0A11A" w:rsidR="00BC1121" w:rsidRPr="005E1D60" w:rsidRDefault="00E435D0" w:rsidP="009E36A0">
            <w:pPr>
              <w:bidi w:val="0"/>
              <w:jc w:val="center"/>
              <w:rPr>
                <w:rFonts w:ascii="Calibri" w:hAnsi="Calibri" w:cs="Arial"/>
                <w:b/>
                <w:bCs/>
                <w:color w:val="FFFFFF"/>
                <w:sz w:val="20"/>
                <w:szCs w:val="20"/>
                <w:lang w:eastAsia="en-US"/>
              </w:rPr>
            </w:pPr>
            <w:r>
              <w:rPr>
                <w:rFonts w:ascii="Calibri" w:hAnsi="Calibri" w:cs="Arial" w:hint="cs"/>
                <w:b/>
                <w:bCs/>
                <w:color w:val="FFFFFF"/>
                <w:sz w:val="20"/>
                <w:szCs w:val="20"/>
                <w:rtl/>
                <w:lang w:eastAsia="en-US"/>
              </w:rPr>
              <w:t>תכונה / מאפיין</w:t>
            </w:r>
          </w:p>
        </w:tc>
      </w:tr>
      <w:tr w:rsidR="005E1D60" w:rsidRPr="005E1D60" w14:paraId="387EB784" w14:textId="77777777" w:rsidTr="00563DF5">
        <w:trPr>
          <w:trHeight w:val="725"/>
        </w:trPr>
        <w:tc>
          <w:tcPr>
            <w:tcW w:w="1985" w:type="dxa"/>
            <w:shd w:val="clear" w:color="auto" w:fill="DBE5F1"/>
          </w:tcPr>
          <w:p w14:paraId="0F9A9AC4" w14:textId="77777777" w:rsidR="00BC1121" w:rsidRPr="005E1D60" w:rsidRDefault="00BC1121" w:rsidP="005E1D60">
            <w:pPr>
              <w:bidi w:val="0"/>
              <w:jc w:val="center"/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</w:p>
          <w:p w14:paraId="42C19A34" w14:textId="77777777" w:rsidR="006942F4" w:rsidRPr="005E1D60" w:rsidRDefault="006942F4" w:rsidP="005E1D60">
            <w:pPr>
              <w:bidi w:val="0"/>
              <w:jc w:val="center"/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  <w:r w:rsidRPr="005E1D60">
              <w:rPr>
                <w:rFonts w:ascii="Calibri" w:hAnsi="Calibri" w:cs="Arial" w:hint="cs"/>
                <w:b/>
                <w:bCs/>
                <w:sz w:val="20"/>
                <w:szCs w:val="20"/>
                <w:rtl/>
                <w:lang w:eastAsia="en-US"/>
              </w:rPr>
              <w:t>ברישוי נפרד</w:t>
            </w:r>
          </w:p>
          <w:p w14:paraId="015022F9" w14:textId="1845A172" w:rsidR="00BC1121" w:rsidRPr="005E1D60" w:rsidRDefault="006942F4" w:rsidP="005E1D60">
            <w:pPr>
              <w:bidi w:val="0"/>
              <w:jc w:val="center"/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59" w:type="dxa"/>
            <w:shd w:val="clear" w:color="auto" w:fill="DBE5F1"/>
          </w:tcPr>
          <w:p w14:paraId="7A5A6C04" w14:textId="77777777" w:rsidR="00BC1121" w:rsidRPr="005E1D60" w:rsidRDefault="00BC1121" w:rsidP="005E1D60">
            <w:pPr>
              <w:bidi w:val="0"/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  <w:p w14:paraId="79EED32E" w14:textId="59763E04" w:rsidR="00BC1121" w:rsidRPr="005E1D60" w:rsidRDefault="006942F4" w:rsidP="005E1D60">
            <w:pPr>
              <w:bidi w:val="0"/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  <w:r w:rsidRPr="005E1D60">
              <w:rPr>
                <w:rFonts w:ascii="Calibri" w:hAnsi="Calibri" w:cs="Arial" w:hint="cs"/>
                <w:sz w:val="20"/>
                <w:szCs w:val="20"/>
                <w:rtl/>
                <w:lang w:eastAsia="en-US"/>
              </w:rPr>
              <w:t>ברישוי נפרד</w:t>
            </w:r>
          </w:p>
          <w:p w14:paraId="5A288F82" w14:textId="77777777" w:rsidR="00BC1121" w:rsidRPr="005E1D60" w:rsidRDefault="00BC1121" w:rsidP="005E1D60">
            <w:pPr>
              <w:bidi w:val="0"/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</w:p>
        </w:tc>
        <w:tc>
          <w:tcPr>
            <w:tcW w:w="2547" w:type="dxa"/>
            <w:shd w:val="clear" w:color="auto" w:fill="DBE5F1"/>
          </w:tcPr>
          <w:p w14:paraId="3C5B60EF" w14:textId="77777777" w:rsidR="006942F4" w:rsidRPr="005E1D60" w:rsidRDefault="006942F4" w:rsidP="005E1D60">
            <w:pPr>
              <w:bidi w:val="0"/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</w:p>
          <w:p w14:paraId="31C2E439" w14:textId="4F6A4EBC" w:rsidR="00BC1121" w:rsidRPr="005E1D60" w:rsidRDefault="006942F4" w:rsidP="005E1D60">
            <w:pPr>
              <w:bidi w:val="0"/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 w:hint="cs"/>
                <w:sz w:val="20"/>
                <w:szCs w:val="20"/>
                <w:rtl/>
                <w:lang w:eastAsia="en-US"/>
              </w:rPr>
              <w:t>קיימת</w:t>
            </w:r>
          </w:p>
        </w:tc>
        <w:tc>
          <w:tcPr>
            <w:tcW w:w="3798" w:type="dxa"/>
            <w:shd w:val="clear" w:color="auto" w:fill="DBE5F1"/>
          </w:tcPr>
          <w:p w14:paraId="1CBA3ACC" w14:textId="77777777" w:rsidR="00BC1121" w:rsidRPr="005E1D60" w:rsidRDefault="00BC1121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</w:p>
          <w:p w14:paraId="2F6E60A7" w14:textId="77777777" w:rsidR="00BC1121" w:rsidRPr="005E1D60" w:rsidRDefault="00BC1121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>השוואת מבנה</w:t>
            </w:r>
          </w:p>
        </w:tc>
      </w:tr>
      <w:tr w:rsidR="005E1D60" w:rsidRPr="005E1D60" w14:paraId="5CF5D3BC" w14:textId="77777777" w:rsidTr="00563DF5">
        <w:trPr>
          <w:trHeight w:val="684"/>
        </w:trPr>
        <w:tc>
          <w:tcPr>
            <w:tcW w:w="1985" w:type="dxa"/>
            <w:shd w:val="clear" w:color="auto" w:fill="auto"/>
          </w:tcPr>
          <w:p w14:paraId="70531C6A" w14:textId="77777777" w:rsidR="00BC1121" w:rsidRPr="005E1D60" w:rsidRDefault="00BC1121" w:rsidP="005E1D60">
            <w:pPr>
              <w:bidi w:val="0"/>
              <w:jc w:val="center"/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</w:p>
          <w:p w14:paraId="2576AD68" w14:textId="77777777" w:rsidR="006942F4" w:rsidRPr="005E1D60" w:rsidRDefault="006942F4" w:rsidP="005E1D60">
            <w:pPr>
              <w:bidi w:val="0"/>
              <w:jc w:val="center"/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  <w:r w:rsidRPr="005E1D60">
              <w:rPr>
                <w:rFonts w:ascii="Calibri" w:hAnsi="Calibri" w:cs="Arial" w:hint="cs"/>
                <w:b/>
                <w:bCs/>
                <w:sz w:val="20"/>
                <w:szCs w:val="20"/>
                <w:rtl/>
                <w:lang w:eastAsia="en-US"/>
              </w:rPr>
              <w:t>ברישוי נפרד</w:t>
            </w:r>
          </w:p>
          <w:p w14:paraId="2E6CF5E2" w14:textId="54E73AC2" w:rsidR="00BC1121" w:rsidRPr="005E1D60" w:rsidRDefault="006942F4" w:rsidP="005E1D60">
            <w:pPr>
              <w:bidi w:val="0"/>
              <w:jc w:val="center"/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</w:tcPr>
          <w:p w14:paraId="2521B26C" w14:textId="77777777" w:rsidR="00BC1121" w:rsidRPr="005E1D60" w:rsidRDefault="00BC1121" w:rsidP="005E1D60">
            <w:pPr>
              <w:bidi w:val="0"/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  <w:p w14:paraId="68F24B92" w14:textId="77777777" w:rsidR="006942F4" w:rsidRPr="005E1D60" w:rsidRDefault="006942F4" w:rsidP="005E1D60">
            <w:pPr>
              <w:bidi w:val="0"/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  <w:r w:rsidRPr="005E1D60">
              <w:rPr>
                <w:rFonts w:ascii="Calibri" w:hAnsi="Calibri" w:cs="Arial" w:hint="cs"/>
                <w:sz w:val="20"/>
                <w:szCs w:val="20"/>
                <w:rtl/>
                <w:lang w:eastAsia="en-US"/>
              </w:rPr>
              <w:t>ברישוי נפרד</w:t>
            </w:r>
          </w:p>
          <w:p w14:paraId="19B9B29D" w14:textId="324A0AE3" w:rsidR="00BC1121" w:rsidRPr="005E1D60" w:rsidRDefault="006942F4" w:rsidP="005E1D60">
            <w:pPr>
              <w:bidi w:val="0"/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547" w:type="dxa"/>
            <w:shd w:val="clear" w:color="auto" w:fill="auto"/>
          </w:tcPr>
          <w:p w14:paraId="0405DEAC" w14:textId="77777777" w:rsidR="00BC1121" w:rsidRPr="005E1D60" w:rsidRDefault="00BC1121" w:rsidP="005E1D60">
            <w:pPr>
              <w:bidi w:val="0"/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  <w:p w14:paraId="703C1159" w14:textId="43451EC5" w:rsidR="00BC1121" w:rsidRPr="005E1D60" w:rsidRDefault="006942F4" w:rsidP="005E1D60">
            <w:pPr>
              <w:bidi w:val="0"/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 w:hint="cs"/>
                <w:sz w:val="20"/>
                <w:szCs w:val="20"/>
                <w:rtl/>
                <w:lang w:eastAsia="en-US"/>
              </w:rPr>
              <w:t>קיימת</w:t>
            </w:r>
          </w:p>
        </w:tc>
        <w:tc>
          <w:tcPr>
            <w:tcW w:w="3798" w:type="dxa"/>
            <w:shd w:val="clear" w:color="auto" w:fill="auto"/>
          </w:tcPr>
          <w:p w14:paraId="4B726B42" w14:textId="77777777" w:rsidR="00BC1121" w:rsidRPr="005E1D60" w:rsidRDefault="00BC1121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</w:p>
          <w:p w14:paraId="7F899A6A" w14:textId="77777777" w:rsidR="00BC1121" w:rsidRPr="005E1D60" w:rsidRDefault="00BC1121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>השוואת נתונים</w:t>
            </w:r>
          </w:p>
        </w:tc>
      </w:tr>
      <w:tr w:rsidR="005E1D60" w:rsidRPr="005E1D60" w14:paraId="41D8F829" w14:textId="77777777" w:rsidTr="00563DF5">
        <w:trPr>
          <w:trHeight w:val="725"/>
        </w:trPr>
        <w:tc>
          <w:tcPr>
            <w:tcW w:w="1985" w:type="dxa"/>
            <w:shd w:val="clear" w:color="auto" w:fill="DBE5F1"/>
          </w:tcPr>
          <w:p w14:paraId="5DC8BD9E" w14:textId="77777777" w:rsidR="00BC1121" w:rsidRPr="005E1D60" w:rsidRDefault="00BC1121" w:rsidP="005E1D60">
            <w:pPr>
              <w:bidi w:val="0"/>
              <w:jc w:val="center"/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</w:p>
          <w:p w14:paraId="0B51EC46" w14:textId="77777777" w:rsidR="006942F4" w:rsidRPr="005E1D60" w:rsidRDefault="006942F4" w:rsidP="005E1D60">
            <w:pPr>
              <w:bidi w:val="0"/>
              <w:jc w:val="center"/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  <w:r w:rsidRPr="005E1D60">
              <w:rPr>
                <w:rFonts w:ascii="Calibri" w:hAnsi="Calibri" w:cs="Arial" w:hint="cs"/>
                <w:b/>
                <w:bCs/>
                <w:sz w:val="20"/>
                <w:szCs w:val="20"/>
                <w:rtl/>
                <w:lang w:eastAsia="en-US"/>
              </w:rPr>
              <w:t>ברישוי נפרד</w:t>
            </w:r>
          </w:p>
          <w:p w14:paraId="40D7544D" w14:textId="60E1F7B2" w:rsidR="00BC1121" w:rsidRPr="005E1D60" w:rsidRDefault="006942F4" w:rsidP="005E1D60">
            <w:pPr>
              <w:bidi w:val="0"/>
              <w:jc w:val="center"/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559" w:type="dxa"/>
            <w:shd w:val="clear" w:color="auto" w:fill="DBE5F1"/>
          </w:tcPr>
          <w:p w14:paraId="1FC9E1F8" w14:textId="77777777" w:rsidR="00BC1121" w:rsidRPr="005E1D60" w:rsidRDefault="00BC1121" w:rsidP="005E1D60">
            <w:pPr>
              <w:bidi w:val="0"/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  <w:p w14:paraId="7BA125B9" w14:textId="77777777" w:rsidR="006942F4" w:rsidRPr="005E1D60" w:rsidRDefault="006942F4" w:rsidP="005E1D60">
            <w:pPr>
              <w:bidi w:val="0"/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  <w:r w:rsidRPr="005E1D60">
              <w:rPr>
                <w:rFonts w:ascii="Calibri" w:hAnsi="Calibri" w:cs="Arial" w:hint="cs"/>
                <w:sz w:val="20"/>
                <w:szCs w:val="20"/>
                <w:rtl/>
                <w:lang w:eastAsia="en-US"/>
              </w:rPr>
              <w:t>ברישוי נפרד</w:t>
            </w:r>
          </w:p>
          <w:p w14:paraId="463BDBB7" w14:textId="70311C65" w:rsidR="00BC1121" w:rsidRPr="005E1D60" w:rsidRDefault="006942F4" w:rsidP="005E1D60">
            <w:pPr>
              <w:bidi w:val="0"/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547" w:type="dxa"/>
            <w:shd w:val="clear" w:color="auto" w:fill="DBE5F1"/>
          </w:tcPr>
          <w:p w14:paraId="2D6DA0BB" w14:textId="0611B8C4" w:rsidR="00BC1121" w:rsidRPr="005E1D60" w:rsidRDefault="006942F4" w:rsidP="005E1D60">
            <w:pPr>
              <w:bidi w:val="0"/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 w:hint="cs"/>
                <w:sz w:val="20"/>
                <w:szCs w:val="20"/>
                <w:rtl/>
                <w:lang w:eastAsia="en-US"/>
              </w:rPr>
              <w:t>קיימת</w:t>
            </w:r>
          </w:p>
        </w:tc>
        <w:tc>
          <w:tcPr>
            <w:tcW w:w="3798" w:type="dxa"/>
            <w:shd w:val="clear" w:color="auto" w:fill="DBE5F1"/>
          </w:tcPr>
          <w:p w14:paraId="61BBEDDD" w14:textId="77777777" w:rsidR="00BC1121" w:rsidRPr="005E1D60" w:rsidRDefault="00BC1121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</w:p>
          <w:p w14:paraId="01A12B04" w14:textId="77777777" w:rsidR="00BC1121" w:rsidRPr="005E1D60" w:rsidRDefault="00BC1121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>בקרת שינויים</w:t>
            </w:r>
          </w:p>
          <w:p w14:paraId="1EFBEDA8" w14:textId="77777777" w:rsidR="00BC1121" w:rsidRPr="005E1D60" w:rsidRDefault="00BC1121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</w:p>
        </w:tc>
      </w:tr>
      <w:tr w:rsidR="005E1D60" w:rsidRPr="005E1D60" w14:paraId="2602EC1A" w14:textId="77777777" w:rsidTr="00563DF5">
        <w:trPr>
          <w:trHeight w:val="684"/>
        </w:trPr>
        <w:tc>
          <w:tcPr>
            <w:tcW w:w="1985" w:type="dxa"/>
            <w:shd w:val="clear" w:color="auto" w:fill="auto"/>
          </w:tcPr>
          <w:p w14:paraId="3BB50FBA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</w:p>
          <w:p w14:paraId="2C293806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>---</w:t>
            </w:r>
          </w:p>
        </w:tc>
        <w:tc>
          <w:tcPr>
            <w:tcW w:w="1559" w:type="dxa"/>
            <w:shd w:val="clear" w:color="auto" w:fill="auto"/>
          </w:tcPr>
          <w:p w14:paraId="445715C5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  <w:p w14:paraId="5BEB0D5E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sz w:val="20"/>
                <w:szCs w:val="20"/>
                <w:rtl/>
                <w:lang w:eastAsia="en-US"/>
              </w:rPr>
              <w:t>---</w:t>
            </w:r>
          </w:p>
        </w:tc>
        <w:tc>
          <w:tcPr>
            <w:tcW w:w="2547" w:type="dxa"/>
            <w:shd w:val="clear" w:color="auto" w:fill="auto"/>
          </w:tcPr>
          <w:p w14:paraId="636CB114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  <w:p w14:paraId="5BD2359D" w14:textId="73B501DD" w:rsidR="00BC1121" w:rsidRPr="005E1D60" w:rsidRDefault="006942F4" w:rsidP="005E1D60">
            <w:pPr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 w:hint="cs"/>
                <w:sz w:val="20"/>
                <w:szCs w:val="20"/>
                <w:rtl/>
                <w:lang w:eastAsia="en-US"/>
              </w:rPr>
              <w:t>קיימת</w:t>
            </w:r>
          </w:p>
        </w:tc>
        <w:tc>
          <w:tcPr>
            <w:tcW w:w="3798" w:type="dxa"/>
            <w:shd w:val="clear" w:color="auto" w:fill="auto"/>
          </w:tcPr>
          <w:p w14:paraId="2A5FB0B6" w14:textId="77777777" w:rsidR="00BC1121" w:rsidRPr="005E1D60" w:rsidRDefault="00BC1121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</w:p>
          <w:p w14:paraId="340B0671" w14:textId="77777777" w:rsidR="00BC1121" w:rsidRPr="005E1D60" w:rsidRDefault="00BC1121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>הפצת גירסאות לבסיסי נתונים רבים בו זמנית</w:t>
            </w:r>
          </w:p>
        </w:tc>
      </w:tr>
      <w:tr w:rsidR="005E1D60" w:rsidRPr="005E1D60" w14:paraId="4AB2E978" w14:textId="77777777" w:rsidTr="00563DF5">
        <w:trPr>
          <w:trHeight w:val="725"/>
        </w:trPr>
        <w:tc>
          <w:tcPr>
            <w:tcW w:w="1985" w:type="dxa"/>
            <w:shd w:val="clear" w:color="auto" w:fill="DBE5F1"/>
          </w:tcPr>
          <w:p w14:paraId="59286D1F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</w:p>
          <w:p w14:paraId="7EEF29A1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  <w:t>---</w:t>
            </w:r>
          </w:p>
        </w:tc>
        <w:tc>
          <w:tcPr>
            <w:tcW w:w="1559" w:type="dxa"/>
            <w:shd w:val="clear" w:color="auto" w:fill="DBE5F1"/>
          </w:tcPr>
          <w:p w14:paraId="381D10DB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</w:p>
          <w:p w14:paraId="4E1C75B4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sz w:val="20"/>
                <w:szCs w:val="20"/>
                <w:lang w:eastAsia="en-US"/>
              </w:rPr>
              <w:t>---</w:t>
            </w:r>
          </w:p>
        </w:tc>
        <w:tc>
          <w:tcPr>
            <w:tcW w:w="2547" w:type="dxa"/>
            <w:shd w:val="clear" w:color="auto" w:fill="DBE5F1"/>
          </w:tcPr>
          <w:p w14:paraId="34DC538E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</w:p>
          <w:p w14:paraId="037E4E46" w14:textId="1B4163AB" w:rsidR="00BC1121" w:rsidRPr="005E1D60" w:rsidRDefault="00EA3431" w:rsidP="005E1D60">
            <w:pPr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  <w:r>
              <w:rPr>
                <w:rFonts w:ascii="Calibri" w:hAnsi="Calibri" w:cs="Arial" w:hint="cs"/>
                <w:sz w:val="20"/>
                <w:szCs w:val="20"/>
                <w:rtl/>
                <w:lang w:eastAsia="en-US"/>
              </w:rPr>
              <w:t>קיים</w:t>
            </w:r>
          </w:p>
        </w:tc>
        <w:tc>
          <w:tcPr>
            <w:tcW w:w="3798" w:type="dxa"/>
            <w:shd w:val="clear" w:color="auto" w:fill="DBE5F1"/>
          </w:tcPr>
          <w:p w14:paraId="1F8D852F" w14:textId="77777777" w:rsidR="00BC1121" w:rsidRPr="005E1D60" w:rsidRDefault="00BC1121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</w:p>
          <w:p w14:paraId="133B26EE" w14:textId="77777777" w:rsidR="00BC1121" w:rsidRPr="005E1D60" w:rsidRDefault="00BC1121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>ממשק ל-</w:t>
            </w:r>
          </w:p>
          <w:p w14:paraId="5F513D8B" w14:textId="77777777" w:rsidR="00BC1121" w:rsidRPr="005E1D60" w:rsidRDefault="00BC1121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  <w:t>Elaticsearch</w:t>
            </w:r>
          </w:p>
        </w:tc>
      </w:tr>
      <w:tr w:rsidR="005E1D60" w:rsidRPr="005E1D60" w14:paraId="128C3E9C" w14:textId="77777777" w:rsidTr="00563DF5">
        <w:trPr>
          <w:trHeight w:val="725"/>
        </w:trPr>
        <w:tc>
          <w:tcPr>
            <w:tcW w:w="1985" w:type="dxa"/>
            <w:shd w:val="clear" w:color="auto" w:fill="auto"/>
          </w:tcPr>
          <w:p w14:paraId="4CB3709E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</w:p>
          <w:p w14:paraId="1AF436F1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>---</w:t>
            </w:r>
          </w:p>
        </w:tc>
        <w:tc>
          <w:tcPr>
            <w:tcW w:w="1559" w:type="dxa"/>
            <w:shd w:val="clear" w:color="auto" w:fill="auto"/>
          </w:tcPr>
          <w:p w14:paraId="25EC715A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  <w:p w14:paraId="7AC54D34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sz w:val="20"/>
                <w:szCs w:val="20"/>
                <w:rtl/>
                <w:lang w:eastAsia="en-US"/>
              </w:rPr>
              <w:t>---</w:t>
            </w:r>
          </w:p>
        </w:tc>
        <w:tc>
          <w:tcPr>
            <w:tcW w:w="2547" w:type="dxa"/>
            <w:shd w:val="clear" w:color="auto" w:fill="auto"/>
          </w:tcPr>
          <w:p w14:paraId="7E2FB6FA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  <w:p w14:paraId="078B9507" w14:textId="066F06EC" w:rsidR="00BC1121" w:rsidRPr="005E1D60" w:rsidRDefault="00EA3431" w:rsidP="005E1D60">
            <w:pPr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  <w:r>
              <w:rPr>
                <w:rFonts w:ascii="Calibri" w:hAnsi="Calibri" w:cs="Arial" w:hint="cs"/>
                <w:sz w:val="20"/>
                <w:szCs w:val="20"/>
                <w:rtl/>
                <w:lang w:eastAsia="en-US"/>
              </w:rPr>
              <w:t>קיים</w:t>
            </w:r>
          </w:p>
        </w:tc>
        <w:tc>
          <w:tcPr>
            <w:tcW w:w="3798" w:type="dxa"/>
            <w:shd w:val="clear" w:color="auto" w:fill="auto"/>
          </w:tcPr>
          <w:p w14:paraId="10E0D8EE" w14:textId="77777777" w:rsidR="00BC1121" w:rsidRPr="005E1D60" w:rsidRDefault="00BC1121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</w:p>
          <w:p w14:paraId="1CEEDC75" w14:textId="77777777" w:rsidR="00BC1121" w:rsidRPr="005E1D60" w:rsidRDefault="00BC1121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>מילון נתונים</w:t>
            </w:r>
          </w:p>
        </w:tc>
      </w:tr>
      <w:tr w:rsidR="005E1D60" w:rsidRPr="005E1D60" w14:paraId="62C5C839" w14:textId="77777777" w:rsidTr="00563DF5">
        <w:trPr>
          <w:trHeight w:val="684"/>
        </w:trPr>
        <w:tc>
          <w:tcPr>
            <w:tcW w:w="1985" w:type="dxa"/>
            <w:shd w:val="clear" w:color="auto" w:fill="DBE5F1"/>
          </w:tcPr>
          <w:p w14:paraId="294AB2CD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</w:p>
          <w:p w14:paraId="31BA2AEE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>אנגלית בלבד</w:t>
            </w:r>
          </w:p>
        </w:tc>
        <w:tc>
          <w:tcPr>
            <w:tcW w:w="1559" w:type="dxa"/>
            <w:shd w:val="clear" w:color="auto" w:fill="DBE5F1"/>
          </w:tcPr>
          <w:p w14:paraId="4E0DB8BD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  <w:p w14:paraId="7F75010D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sz w:val="20"/>
                <w:szCs w:val="20"/>
                <w:rtl/>
                <w:lang w:eastAsia="en-US"/>
              </w:rPr>
              <w:t>אנגלית בלבד</w:t>
            </w:r>
          </w:p>
        </w:tc>
        <w:tc>
          <w:tcPr>
            <w:tcW w:w="2547" w:type="dxa"/>
            <w:shd w:val="clear" w:color="auto" w:fill="DBE5F1"/>
          </w:tcPr>
          <w:p w14:paraId="46B63A1F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  <w:p w14:paraId="57E08E67" w14:textId="18E474AB" w:rsidR="00BC1121" w:rsidRPr="005E1D60" w:rsidRDefault="006942F4" w:rsidP="005E1D60">
            <w:pPr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 w:hint="cs"/>
                <w:sz w:val="20"/>
                <w:szCs w:val="20"/>
                <w:rtl/>
                <w:lang w:eastAsia="en-US"/>
              </w:rPr>
              <w:t>קיים בעברית ובאנגלית</w:t>
            </w:r>
          </w:p>
        </w:tc>
        <w:tc>
          <w:tcPr>
            <w:tcW w:w="3798" w:type="dxa"/>
            <w:shd w:val="clear" w:color="auto" w:fill="DBE5F1"/>
          </w:tcPr>
          <w:p w14:paraId="5CC3E8C5" w14:textId="77777777" w:rsidR="00BC1121" w:rsidRPr="005E1D60" w:rsidRDefault="00BC1121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>ממשק משתמש בעברית ואנגלית</w:t>
            </w:r>
          </w:p>
        </w:tc>
      </w:tr>
      <w:tr w:rsidR="005E1D60" w:rsidRPr="005E1D60" w14:paraId="4F241490" w14:textId="77777777" w:rsidTr="00563DF5">
        <w:trPr>
          <w:trHeight w:val="725"/>
        </w:trPr>
        <w:tc>
          <w:tcPr>
            <w:tcW w:w="1985" w:type="dxa"/>
            <w:shd w:val="clear" w:color="auto" w:fill="auto"/>
          </w:tcPr>
          <w:p w14:paraId="589F19CF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</w:p>
          <w:p w14:paraId="6AADF1A3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>---</w:t>
            </w:r>
          </w:p>
        </w:tc>
        <w:tc>
          <w:tcPr>
            <w:tcW w:w="1559" w:type="dxa"/>
            <w:shd w:val="clear" w:color="auto" w:fill="auto"/>
          </w:tcPr>
          <w:p w14:paraId="2E1BF972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  <w:p w14:paraId="023D4E3A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sz w:val="20"/>
                <w:szCs w:val="20"/>
                <w:rtl/>
                <w:lang w:eastAsia="en-US"/>
              </w:rPr>
              <w:t>---</w:t>
            </w:r>
          </w:p>
        </w:tc>
        <w:tc>
          <w:tcPr>
            <w:tcW w:w="2547" w:type="dxa"/>
            <w:shd w:val="clear" w:color="auto" w:fill="auto"/>
          </w:tcPr>
          <w:p w14:paraId="04EEC950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  <w:p w14:paraId="57ADA50E" w14:textId="32B0A4E8" w:rsidR="00BC1121" w:rsidRPr="005E1D60" w:rsidRDefault="006942F4" w:rsidP="005E1D60">
            <w:pPr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 w:hint="cs"/>
                <w:sz w:val="20"/>
                <w:szCs w:val="20"/>
                <w:rtl/>
                <w:lang w:eastAsia="en-US"/>
              </w:rPr>
              <w:t>קיימת</w:t>
            </w:r>
          </w:p>
        </w:tc>
        <w:tc>
          <w:tcPr>
            <w:tcW w:w="3798" w:type="dxa"/>
            <w:shd w:val="clear" w:color="auto" w:fill="auto"/>
          </w:tcPr>
          <w:p w14:paraId="3BA1F440" w14:textId="77777777" w:rsidR="00BC1121" w:rsidRPr="005E1D60" w:rsidRDefault="00BC1121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>יכולת תיעוד בסיסי נתונים באירגון ואיחזור תיעוד בזמן אמת</w:t>
            </w:r>
          </w:p>
        </w:tc>
      </w:tr>
      <w:tr w:rsidR="005E1D60" w:rsidRPr="005E1D60" w14:paraId="18FC274F" w14:textId="77777777" w:rsidTr="00563DF5">
        <w:trPr>
          <w:trHeight w:val="684"/>
        </w:trPr>
        <w:tc>
          <w:tcPr>
            <w:tcW w:w="1985" w:type="dxa"/>
            <w:shd w:val="clear" w:color="auto" w:fill="DBE5F1"/>
          </w:tcPr>
          <w:p w14:paraId="3635C5EF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</w:p>
          <w:p w14:paraId="47F731B3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>---</w:t>
            </w:r>
          </w:p>
        </w:tc>
        <w:tc>
          <w:tcPr>
            <w:tcW w:w="1559" w:type="dxa"/>
            <w:shd w:val="clear" w:color="auto" w:fill="DBE5F1"/>
          </w:tcPr>
          <w:p w14:paraId="713A6BA1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  <w:p w14:paraId="693FE3E4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sz w:val="20"/>
                <w:szCs w:val="20"/>
                <w:rtl/>
                <w:lang w:eastAsia="en-US"/>
              </w:rPr>
              <w:t>---</w:t>
            </w:r>
          </w:p>
        </w:tc>
        <w:tc>
          <w:tcPr>
            <w:tcW w:w="2547" w:type="dxa"/>
            <w:shd w:val="clear" w:color="auto" w:fill="DBE5F1"/>
          </w:tcPr>
          <w:p w14:paraId="53168AF4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  <w:p w14:paraId="22DD866A" w14:textId="76B92715" w:rsidR="00BC1121" w:rsidRPr="005E1D60" w:rsidRDefault="00926B43" w:rsidP="005E1D60">
            <w:pPr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  <w:r>
              <w:rPr>
                <w:rFonts w:ascii="Calibri" w:hAnsi="Calibri" w:cs="Arial" w:hint="cs"/>
                <w:sz w:val="20"/>
                <w:szCs w:val="20"/>
                <w:rtl/>
                <w:lang w:eastAsia="en-US"/>
              </w:rPr>
              <w:t>קיים</w:t>
            </w:r>
          </w:p>
        </w:tc>
        <w:tc>
          <w:tcPr>
            <w:tcW w:w="3798" w:type="dxa"/>
            <w:shd w:val="clear" w:color="auto" w:fill="DBE5F1"/>
          </w:tcPr>
          <w:p w14:paraId="277A46D5" w14:textId="0121C256" w:rsidR="00BC1121" w:rsidRPr="005E1D60" w:rsidRDefault="00BC1121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>ניהול ושליטה מרכזי</w:t>
            </w:r>
            <w:r w:rsidR="00616257">
              <w:rPr>
                <w:rFonts w:ascii="Calibri" w:hAnsi="Calibri" w:cs="Arial" w:hint="cs"/>
                <w:b/>
                <w:bCs/>
                <w:sz w:val="20"/>
                <w:szCs w:val="20"/>
                <w:rtl/>
                <w:lang w:eastAsia="en-US"/>
              </w:rPr>
              <w:t>ת</w:t>
            </w: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 xml:space="preserve"> בריצות </w:t>
            </w: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  <w:t>SQL</w:t>
            </w:r>
            <w:r w:rsidR="00926B43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 xml:space="preserve"> בכל השרתים שבא</w:t>
            </w: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>רגון</w:t>
            </w:r>
          </w:p>
        </w:tc>
      </w:tr>
      <w:tr w:rsidR="005E1D60" w:rsidRPr="005E1D60" w14:paraId="37F6DA56" w14:textId="77777777" w:rsidTr="00563DF5">
        <w:trPr>
          <w:trHeight w:val="725"/>
        </w:trPr>
        <w:tc>
          <w:tcPr>
            <w:tcW w:w="1985" w:type="dxa"/>
            <w:shd w:val="clear" w:color="auto" w:fill="auto"/>
          </w:tcPr>
          <w:p w14:paraId="1C7CB195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</w:p>
          <w:p w14:paraId="76B55739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>---</w:t>
            </w:r>
          </w:p>
        </w:tc>
        <w:tc>
          <w:tcPr>
            <w:tcW w:w="1559" w:type="dxa"/>
            <w:shd w:val="clear" w:color="auto" w:fill="auto"/>
          </w:tcPr>
          <w:p w14:paraId="25E02B75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  <w:p w14:paraId="23EFE3D3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sz w:val="20"/>
                <w:szCs w:val="20"/>
                <w:rtl/>
                <w:lang w:eastAsia="en-US"/>
              </w:rPr>
              <w:t>---</w:t>
            </w:r>
          </w:p>
        </w:tc>
        <w:tc>
          <w:tcPr>
            <w:tcW w:w="2547" w:type="dxa"/>
            <w:shd w:val="clear" w:color="auto" w:fill="auto"/>
          </w:tcPr>
          <w:p w14:paraId="4503D198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  <w:p w14:paraId="3E8C9A0C" w14:textId="49C089B5" w:rsidR="00BC1121" w:rsidRPr="005E1D60" w:rsidRDefault="006942F4" w:rsidP="005E1D60">
            <w:pPr>
              <w:jc w:val="center"/>
              <w:rPr>
                <w:rFonts w:ascii="Calibri" w:hAnsi="Calibri" w:cs="Arial"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 w:hint="cs"/>
                <w:sz w:val="20"/>
                <w:szCs w:val="20"/>
                <w:rtl/>
                <w:lang w:eastAsia="en-US"/>
              </w:rPr>
              <w:t>קיימת</w:t>
            </w:r>
          </w:p>
        </w:tc>
        <w:tc>
          <w:tcPr>
            <w:tcW w:w="3798" w:type="dxa"/>
            <w:shd w:val="clear" w:color="auto" w:fill="auto"/>
          </w:tcPr>
          <w:p w14:paraId="32FE926E" w14:textId="77777777" w:rsidR="00BC1121" w:rsidRPr="005E1D60" w:rsidRDefault="00BC1121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</w:p>
          <w:p w14:paraId="6B445828" w14:textId="77777777" w:rsidR="00BC1121" w:rsidRPr="005E1D60" w:rsidRDefault="00BC1121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>מערכת התרעות</w:t>
            </w:r>
          </w:p>
        </w:tc>
      </w:tr>
      <w:tr w:rsidR="005E1D60" w:rsidRPr="005E1D60" w14:paraId="7780193B" w14:textId="77777777" w:rsidTr="00563DF5">
        <w:trPr>
          <w:trHeight w:val="725"/>
        </w:trPr>
        <w:tc>
          <w:tcPr>
            <w:tcW w:w="1985" w:type="dxa"/>
            <w:shd w:val="clear" w:color="auto" w:fill="DBE5F1"/>
          </w:tcPr>
          <w:p w14:paraId="1422ECFC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</w:p>
          <w:p w14:paraId="1AEA4DED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>צריך לדעת את שם השרת ושם בסיס הנתונים</w:t>
            </w:r>
          </w:p>
        </w:tc>
        <w:tc>
          <w:tcPr>
            <w:tcW w:w="1559" w:type="dxa"/>
            <w:shd w:val="clear" w:color="auto" w:fill="DBE5F1"/>
          </w:tcPr>
          <w:p w14:paraId="29BC306D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  <w:p w14:paraId="339A8955" w14:textId="77777777" w:rsidR="00BC1121" w:rsidRPr="005E1D60" w:rsidRDefault="00BC1121" w:rsidP="00BC1121">
            <w:pPr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  <w:r w:rsidRPr="005E1D60">
              <w:rPr>
                <w:rFonts w:ascii="Calibri" w:hAnsi="Calibri" w:cs="Arial"/>
                <w:sz w:val="20"/>
                <w:szCs w:val="20"/>
                <w:rtl/>
                <w:lang w:eastAsia="en-US"/>
              </w:rPr>
              <w:t>צריך לדעת את שם השרת ושם בסיס הנתונים</w:t>
            </w:r>
          </w:p>
        </w:tc>
        <w:tc>
          <w:tcPr>
            <w:tcW w:w="2547" w:type="dxa"/>
            <w:shd w:val="clear" w:color="auto" w:fill="DBE5F1"/>
          </w:tcPr>
          <w:p w14:paraId="4A936383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  <w:p w14:paraId="135D6612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  <w:p w14:paraId="01216CFA" w14:textId="7880464A" w:rsidR="00BC1121" w:rsidRPr="005E1D60" w:rsidRDefault="006942F4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  <w:r w:rsidRPr="005E1D60">
              <w:rPr>
                <w:rFonts w:ascii="Calibri" w:hAnsi="Calibri" w:cs="Arial"/>
                <w:sz w:val="20"/>
                <w:szCs w:val="20"/>
                <w:rtl/>
                <w:lang w:eastAsia="en-US"/>
              </w:rPr>
              <w:t>קיים</w:t>
            </w:r>
          </w:p>
        </w:tc>
        <w:tc>
          <w:tcPr>
            <w:tcW w:w="3798" w:type="dxa"/>
            <w:shd w:val="clear" w:color="auto" w:fill="DBE5F1"/>
          </w:tcPr>
          <w:p w14:paraId="480979B3" w14:textId="77777777" w:rsidR="00BF09E0" w:rsidRDefault="00BF09E0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</w:p>
          <w:p w14:paraId="17BE383C" w14:textId="25031B34" w:rsidR="00BC1121" w:rsidRPr="005E1D60" w:rsidRDefault="00BF09E0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  <w:r>
              <w:rPr>
                <w:rFonts w:ascii="Calibri" w:hAnsi="Calibri" w:cs="Arial" w:hint="cs"/>
                <w:b/>
                <w:bCs/>
                <w:sz w:val="20"/>
                <w:szCs w:val="20"/>
                <w:rtl/>
                <w:lang w:eastAsia="en-US"/>
              </w:rPr>
              <w:t>יכולת להתחבר לבסיס נתונים מרוחק</w:t>
            </w:r>
          </w:p>
        </w:tc>
      </w:tr>
      <w:tr w:rsidR="005E1D60" w:rsidRPr="005E1D60" w14:paraId="12D168C2" w14:textId="77777777" w:rsidTr="00563DF5">
        <w:trPr>
          <w:trHeight w:val="725"/>
        </w:trPr>
        <w:tc>
          <w:tcPr>
            <w:tcW w:w="1985" w:type="dxa"/>
            <w:shd w:val="clear" w:color="auto" w:fill="auto"/>
          </w:tcPr>
          <w:p w14:paraId="0854D88F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</w:p>
          <w:p w14:paraId="3A049D9F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>---</w:t>
            </w:r>
          </w:p>
        </w:tc>
        <w:tc>
          <w:tcPr>
            <w:tcW w:w="1559" w:type="dxa"/>
            <w:shd w:val="clear" w:color="auto" w:fill="auto"/>
          </w:tcPr>
          <w:p w14:paraId="5E1FB507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  <w:p w14:paraId="0170A656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  <w:r w:rsidRPr="005E1D60">
              <w:rPr>
                <w:rFonts w:ascii="Calibri" w:hAnsi="Calibri" w:cs="Arial"/>
                <w:sz w:val="20"/>
                <w:szCs w:val="20"/>
                <w:rtl/>
                <w:lang w:eastAsia="en-US"/>
              </w:rPr>
              <w:t>---</w:t>
            </w:r>
          </w:p>
        </w:tc>
        <w:tc>
          <w:tcPr>
            <w:tcW w:w="2547" w:type="dxa"/>
            <w:shd w:val="clear" w:color="auto" w:fill="auto"/>
          </w:tcPr>
          <w:p w14:paraId="59A9EE15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  <w:p w14:paraId="671F8859" w14:textId="102C73EA" w:rsidR="00BC1121" w:rsidRPr="005E1D60" w:rsidRDefault="006942F4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  <w:r w:rsidRPr="005E1D60">
              <w:rPr>
                <w:rFonts w:ascii="Calibri" w:hAnsi="Calibri" w:cs="Arial"/>
                <w:sz w:val="20"/>
                <w:szCs w:val="20"/>
                <w:rtl/>
                <w:lang w:eastAsia="en-US"/>
              </w:rPr>
              <w:t>קיים</w:t>
            </w:r>
          </w:p>
        </w:tc>
        <w:tc>
          <w:tcPr>
            <w:tcW w:w="3798" w:type="dxa"/>
            <w:shd w:val="clear" w:color="auto" w:fill="auto"/>
          </w:tcPr>
          <w:p w14:paraId="3FBEB924" w14:textId="77777777" w:rsidR="00BC1121" w:rsidRPr="005E1D60" w:rsidRDefault="00BC1121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 xml:space="preserve">העברת נתונים כולל אינדקסים של טבלאות רבות מבסיס נתונים מסוג </w:t>
            </w: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  <w:t>SQL</w:t>
            </w: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 xml:space="preserve"> לבסיס נתונים אחר מסוג </w:t>
            </w: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  <w:t xml:space="preserve"> SQL </w:t>
            </w: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 xml:space="preserve">ומסוג </w:t>
            </w: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lang w:eastAsia="en-US"/>
              </w:rPr>
              <w:t xml:space="preserve"> Elasticsearch</w:t>
            </w:r>
          </w:p>
        </w:tc>
      </w:tr>
      <w:tr w:rsidR="005E1D60" w:rsidRPr="005E1D60" w14:paraId="4CD16312" w14:textId="77777777" w:rsidTr="00563DF5">
        <w:trPr>
          <w:trHeight w:val="725"/>
        </w:trPr>
        <w:tc>
          <w:tcPr>
            <w:tcW w:w="1985" w:type="dxa"/>
            <w:shd w:val="clear" w:color="auto" w:fill="DBE5F1"/>
          </w:tcPr>
          <w:p w14:paraId="06AC8351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</w:p>
        </w:tc>
        <w:tc>
          <w:tcPr>
            <w:tcW w:w="1559" w:type="dxa"/>
            <w:shd w:val="clear" w:color="auto" w:fill="DBE5F1"/>
          </w:tcPr>
          <w:p w14:paraId="23366DAE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</w:tc>
        <w:tc>
          <w:tcPr>
            <w:tcW w:w="2547" w:type="dxa"/>
            <w:shd w:val="clear" w:color="auto" w:fill="DBE5F1"/>
          </w:tcPr>
          <w:p w14:paraId="7A1A68F9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</w:p>
          <w:p w14:paraId="623A2492" w14:textId="77777777" w:rsidR="00BC1121" w:rsidRPr="005E1D60" w:rsidRDefault="00BC1121" w:rsidP="005E1D60">
            <w:pPr>
              <w:jc w:val="center"/>
              <w:rPr>
                <w:rFonts w:ascii="Calibri" w:hAnsi="Calibri" w:cs="Arial"/>
                <w:sz w:val="20"/>
                <w:szCs w:val="20"/>
                <w:rtl/>
                <w:lang w:eastAsia="en-US"/>
              </w:rPr>
            </w:pPr>
            <w:r w:rsidRPr="005E1D60">
              <w:rPr>
                <w:rFonts w:ascii="Calibri" w:hAnsi="Calibri" w:cs="Arial"/>
                <w:sz w:val="22"/>
                <w:szCs w:val="22"/>
                <w:rtl/>
                <w:lang w:eastAsia="en-US"/>
              </w:rPr>
              <w:t xml:space="preserve">הממשק הידידותי לאלסטיק חסך למשטרה הוצאות לימוד רבות </w:t>
            </w:r>
          </w:p>
        </w:tc>
        <w:tc>
          <w:tcPr>
            <w:tcW w:w="3798" w:type="dxa"/>
            <w:shd w:val="clear" w:color="auto" w:fill="DBE5F1"/>
          </w:tcPr>
          <w:p w14:paraId="6B99E8A7" w14:textId="77777777" w:rsidR="00BC1121" w:rsidRPr="005E1D60" w:rsidRDefault="00BC1121" w:rsidP="005E1D60">
            <w:pPr>
              <w:bidi w:val="0"/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</w:p>
          <w:p w14:paraId="0A7F32ED" w14:textId="77777777" w:rsidR="00BC1121" w:rsidRPr="005E1D60" w:rsidRDefault="00BC1121" w:rsidP="00BC1121">
            <w:pPr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</w:pPr>
            <w:r w:rsidRPr="005E1D60">
              <w:rPr>
                <w:rFonts w:ascii="Calibri" w:hAnsi="Calibri" w:cs="Arial"/>
                <w:b/>
                <w:bCs/>
                <w:sz w:val="20"/>
                <w:szCs w:val="20"/>
                <w:rtl/>
                <w:lang w:eastAsia="en-US"/>
              </w:rPr>
              <w:t>הדרכה מובנית לאלסטיק המאפשרת למשתמשים חדשים להשתמש באלסטיק לאחר שעת לימוד בלבד</w:t>
            </w:r>
          </w:p>
        </w:tc>
      </w:tr>
    </w:tbl>
    <w:p w14:paraId="3DFC8810" w14:textId="77777777" w:rsidR="00BC1121" w:rsidRPr="006942F4" w:rsidRDefault="00BC1121" w:rsidP="00BC1121">
      <w:pPr>
        <w:ind w:left="720"/>
        <w:rPr>
          <w:rFonts w:ascii="Arial" w:hAnsi="Arial" w:cs="David"/>
          <w:rtl/>
        </w:rPr>
      </w:pPr>
    </w:p>
    <w:p w14:paraId="44D913B6" w14:textId="77777777" w:rsidR="007F4BFA" w:rsidRPr="007F4BFA" w:rsidRDefault="007F4BFA" w:rsidP="007F4BFA">
      <w:pPr>
        <w:rPr>
          <w:rFonts w:ascii="Calibri" w:hAnsi="Calibri" w:cs="David"/>
          <w:sz w:val="26"/>
          <w:szCs w:val="26"/>
          <w:rtl/>
        </w:rPr>
      </w:pPr>
      <w:r w:rsidRPr="007F4BFA">
        <w:rPr>
          <w:rFonts w:ascii="Calibri" w:hAnsi="Calibri" w:cs="David"/>
          <w:sz w:val="26"/>
          <w:szCs w:val="26"/>
          <w:rtl/>
        </w:rPr>
        <w:t xml:space="preserve"> </w:t>
      </w:r>
    </w:p>
    <w:p w14:paraId="20A9844A" w14:textId="5F5559D7" w:rsidR="007F4BFA" w:rsidRPr="007F4BFA" w:rsidRDefault="007F4BFA" w:rsidP="007F4BFA">
      <w:pPr>
        <w:numPr>
          <w:ilvl w:val="0"/>
          <w:numId w:val="3"/>
        </w:numPr>
        <w:rPr>
          <w:rFonts w:ascii="Arial" w:hAnsi="Arial" w:cs="David"/>
        </w:rPr>
      </w:pPr>
      <w:r w:rsidRPr="007F4BFA">
        <w:rPr>
          <w:rFonts w:ascii="Arial" w:hAnsi="Arial" w:cs="David"/>
          <w:rtl/>
        </w:rPr>
        <w:t>המוצר של קאל אדמין עונה לדרישות והינו המתאים ביותר לצרכי המשטרה. עדיין לא מצאנו בשוק תוכנה המציעה את כל היכולות של קאל אדמין ב-</w:t>
      </w:r>
      <w:r w:rsidRPr="007F4BFA">
        <w:rPr>
          <w:rFonts w:ascii="Arial" w:hAnsi="Arial" w:cs="David"/>
        </w:rPr>
        <w:t xml:space="preserve">EXECUTABLE </w:t>
      </w:r>
      <w:r w:rsidRPr="007F4BFA">
        <w:rPr>
          <w:rFonts w:ascii="Arial" w:hAnsi="Arial" w:cs="David"/>
          <w:rtl/>
        </w:rPr>
        <w:t> אחד</w:t>
      </w:r>
      <w:r w:rsidR="00637EE3">
        <w:rPr>
          <w:rFonts w:ascii="Arial" w:hAnsi="Arial" w:cs="David"/>
          <w:rtl/>
        </w:rPr>
        <w:t>.</w:t>
      </w:r>
    </w:p>
    <w:p w14:paraId="2244BE5C" w14:textId="77777777" w:rsidR="007F4BFA" w:rsidRPr="007F4BFA" w:rsidRDefault="007F4BFA" w:rsidP="007F4BFA">
      <w:pPr>
        <w:ind w:left="720"/>
        <w:rPr>
          <w:rFonts w:ascii="Arial" w:hAnsi="Arial" w:cs="David"/>
        </w:rPr>
      </w:pPr>
    </w:p>
    <w:p w14:paraId="4247A118" w14:textId="49A0E318" w:rsidR="007F4BFA" w:rsidRPr="007F4BFA" w:rsidRDefault="00D10546" w:rsidP="00D10546">
      <w:pPr>
        <w:numPr>
          <w:ilvl w:val="0"/>
          <w:numId w:val="3"/>
        </w:numPr>
        <w:rPr>
          <w:rFonts w:ascii="Arial" w:hAnsi="Arial" w:cs="David"/>
          <w:rtl/>
        </w:rPr>
      </w:pPr>
      <w:r>
        <w:rPr>
          <w:rFonts w:ascii="Arial" w:hAnsi="Arial" w:cs="David"/>
          <w:rtl/>
        </w:rPr>
        <w:t>משתמשי התוכנה בשטח</w:t>
      </w:r>
      <w:r w:rsidR="007F4BFA" w:rsidRPr="007F4BFA">
        <w:rPr>
          <w:rFonts w:ascii="Arial" w:hAnsi="Arial" w:cs="David"/>
          <w:rtl/>
        </w:rPr>
        <w:t>, משבחים ומרוצים מיכולות התוכנה שחוסכת זמן ומקילה על תהליכים אירגוניים שוטפים.</w:t>
      </w:r>
    </w:p>
    <w:p w14:paraId="50FBEF1C" w14:textId="77777777" w:rsidR="007F4BFA" w:rsidRPr="007F4BFA" w:rsidRDefault="007F4BFA" w:rsidP="007F4BFA">
      <w:pPr>
        <w:ind w:left="720"/>
        <w:rPr>
          <w:rFonts w:ascii="David" w:hAnsi="David" w:cs="David"/>
          <w:rtl/>
        </w:rPr>
      </w:pPr>
    </w:p>
    <w:p w14:paraId="6C10D365" w14:textId="6FB14CFB" w:rsidR="007F4BFA" w:rsidRPr="007F4BFA" w:rsidRDefault="007F4BFA" w:rsidP="007F4BFA">
      <w:pPr>
        <w:numPr>
          <w:ilvl w:val="0"/>
          <w:numId w:val="3"/>
        </w:numPr>
        <w:rPr>
          <w:rFonts w:ascii="Arial" w:hAnsi="Arial" w:cs="David"/>
        </w:rPr>
      </w:pPr>
      <w:r w:rsidRPr="007F4BFA">
        <w:rPr>
          <w:rFonts w:ascii="Arial" w:hAnsi="Arial" w:cs="David"/>
          <w:rtl/>
        </w:rPr>
        <w:t xml:space="preserve">בהמשך לאמור וכפועל יוצא של הרחבת השימוש עלה הצורך ברכישת רישיונות נוספים תמיכה ושירות שוטף מטעם חברת </w:t>
      </w:r>
      <w:r w:rsidRPr="007F4BFA">
        <w:rPr>
          <w:rFonts w:ascii="Arial" w:hAnsi="Arial" w:cs="David"/>
        </w:rPr>
        <w:t xml:space="preserve"> </w:t>
      </w:r>
      <w:r w:rsidR="008D2612">
        <w:rPr>
          <w:rFonts w:ascii="Arial" w:hAnsi="Arial" w:cs="David"/>
          <w:rtl/>
        </w:rPr>
        <w:t>קאל</w:t>
      </w:r>
      <w:r w:rsidRPr="007F4BFA">
        <w:rPr>
          <w:rFonts w:ascii="Arial" w:hAnsi="Arial" w:cs="David"/>
          <w:rtl/>
        </w:rPr>
        <w:t>רום הבאה לכדי ביטוי בהיבטים הבאים:</w:t>
      </w:r>
    </w:p>
    <w:p w14:paraId="5C8ABBCE" w14:textId="77777777" w:rsidR="007F4BFA" w:rsidRPr="007F4BFA" w:rsidRDefault="007F4BFA" w:rsidP="007F4BFA">
      <w:pPr>
        <w:numPr>
          <w:ilvl w:val="0"/>
          <w:numId w:val="2"/>
        </w:numPr>
        <w:rPr>
          <w:rFonts w:ascii="Arial" w:hAnsi="Arial" w:cs="David"/>
        </w:rPr>
      </w:pPr>
      <w:r w:rsidRPr="007F4BFA">
        <w:rPr>
          <w:rFonts w:ascii="Arial" w:hAnsi="Arial" w:cs="David"/>
          <w:rtl/>
        </w:rPr>
        <w:t>רכישת רישיונות נוספים</w:t>
      </w:r>
    </w:p>
    <w:p w14:paraId="5153C040" w14:textId="77777777" w:rsidR="007F4BFA" w:rsidRPr="007F4BFA" w:rsidRDefault="007F4BFA" w:rsidP="007F4BFA">
      <w:pPr>
        <w:numPr>
          <w:ilvl w:val="0"/>
          <w:numId w:val="2"/>
        </w:numPr>
        <w:rPr>
          <w:rFonts w:ascii="Arial" w:hAnsi="Arial" w:cs="David"/>
        </w:rPr>
      </w:pPr>
      <w:r w:rsidRPr="007F4BFA">
        <w:rPr>
          <w:rFonts w:ascii="Arial" w:hAnsi="Arial" w:cs="David"/>
          <w:rtl/>
        </w:rPr>
        <w:t xml:space="preserve">תמיכה טכנית </w:t>
      </w:r>
      <w:r w:rsidRPr="007F4BFA">
        <w:rPr>
          <w:rFonts w:ascii="Arial" w:hAnsi="Arial" w:cs="David"/>
        </w:rPr>
        <w:t>24x7</w:t>
      </w:r>
      <w:r w:rsidRPr="007F4BFA">
        <w:rPr>
          <w:rFonts w:ascii="Arial" w:hAnsi="Arial" w:cs="David"/>
          <w:rtl/>
        </w:rPr>
        <w:t xml:space="preserve"> ב-</w:t>
      </w:r>
      <w:r w:rsidRPr="007F4BFA">
        <w:rPr>
          <w:rFonts w:ascii="Arial" w:hAnsi="Arial" w:cs="David"/>
        </w:rPr>
        <w:t>SLA</w:t>
      </w:r>
      <w:r w:rsidRPr="007F4BFA">
        <w:rPr>
          <w:rFonts w:ascii="Arial" w:hAnsi="Arial" w:cs="David"/>
          <w:rtl/>
        </w:rPr>
        <w:t xml:space="preserve"> של שעת מענה מפתיחת קריאה</w:t>
      </w:r>
    </w:p>
    <w:p w14:paraId="15033F1B" w14:textId="77777777" w:rsidR="007F4BFA" w:rsidRPr="007F4BFA" w:rsidRDefault="007F4BFA" w:rsidP="007F4BFA">
      <w:pPr>
        <w:numPr>
          <w:ilvl w:val="0"/>
          <w:numId w:val="2"/>
        </w:numPr>
        <w:rPr>
          <w:rFonts w:ascii="Arial" w:hAnsi="Arial" w:cs="David"/>
        </w:rPr>
      </w:pPr>
      <w:r w:rsidRPr="007F4BFA">
        <w:rPr>
          <w:rFonts w:ascii="Arial" w:hAnsi="Arial" w:cs="David"/>
          <w:rtl/>
        </w:rPr>
        <w:t>תמיכה באתר הלקוח במידה ונדרש</w:t>
      </w:r>
    </w:p>
    <w:p w14:paraId="389898D8" w14:textId="77777777" w:rsidR="007F4BFA" w:rsidRPr="007F4BFA" w:rsidRDefault="007F4BFA" w:rsidP="007F4BFA">
      <w:pPr>
        <w:numPr>
          <w:ilvl w:val="0"/>
          <w:numId w:val="2"/>
        </w:numPr>
        <w:rPr>
          <w:rFonts w:ascii="Arial" w:hAnsi="Arial" w:cs="David"/>
        </w:rPr>
      </w:pPr>
      <w:r w:rsidRPr="007F4BFA">
        <w:rPr>
          <w:rFonts w:ascii="Arial" w:hAnsi="Arial" w:cs="David"/>
          <w:rtl/>
        </w:rPr>
        <w:t>תחזוקה ועדכוני גרסאות שוטפים של המערכת</w:t>
      </w:r>
    </w:p>
    <w:p w14:paraId="512C6C7C" w14:textId="77777777" w:rsidR="007F4BFA" w:rsidRPr="007F4BFA" w:rsidRDefault="007F4BFA" w:rsidP="007F4BFA">
      <w:pPr>
        <w:numPr>
          <w:ilvl w:val="0"/>
          <w:numId w:val="2"/>
        </w:numPr>
        <w:rPr>
          <w:rFonts w:ascii="Arial" w:hAnsi="Arial" w:cs="David"/>
        </w:rPr>
      </w:pPr>
      <w:r w:rsidRPr="007F4BFA">
        <w:rPr>
          <w:rFonts w:ascii="Arial" w:hAnsi="Arial" w:cs="David"/>
          <w:rtl/>
        </w:rPr>
        <w:t>הדרכות נוספות</w:t>
      </w:r>
    </w:p>
    <w:p w14:paraId="304ABEF8" w14:textId="77777777" w:rsidR="007F4BFA" w:rsidRPr="007F4BFA" w:rsidRDefault="007F4BFA" w:rsidP="007F4BFA">
      <w:pPr>
        <w:numPr>
          <w:ilvl w:val="0"/>
          <w:numId w:val="2"/>
        </w:numPr>
        <w:rPr>
          <w:rFonts w:ascii="Arial" w:hAnsi="Arial" w:cs="David"/>
        </w:rPr>
      </w:pPr>
      <w:r w:rsidRPr="007F4BFA">
        <w:rPr>
          <w:rFonts w:ascii="Arial" w:hAnsi="Arial" w:cs="David"/>
          <w:rtl/>
        </w:rPr>
        <w:t xml:space="preserve">תמיכה טכנית בתהליכי פיתוח </w:t>
      </w:r>
    </w:p>
    <w:p w14:paraId="3E8CF57A" w14:textId="77777777" w:rsidR="007F4BFA" w:rsidRPr="007F4BFA" w:rsidRDefault="007F4BFA" w:rsidP="007F4BFA">
      <w:pPr>
        <w:ind w:left="720"/>
        <w:rPr>
          <w:rFonts w:ascii="Arial" w:hAnsi="Arial" w:cs="David"/>
        </w:rPr>
      </w:pPr>
    </w:p>
    <w:p w14:paraId="216E8F96" w14:textId="2A3B6729" w:rsidR="00595450" w:rsidRDefault="007F4BFA" w:rsidP="00563DF5">
      <w:pPr>
        <w:rPr>
          <w:rFonts w:ascii="David" w:hAnsi="David" w:cs="David"/>
          <w:sz w:val="26"/>
          <w:szCs w:val="26"/>
          <w:rtl/>
        </w:rPr>
      </w:pPr>
      <w:r w:rsidRPr="007F4BFA">
        <w:rPr>
          <w:rFonts w:ascii="Arial" w:hAnsi="Arial" w:cs="David"/>
          <w:rtl/>
        </w:rPr>
        <w:t xml:space="preserve">לאור האמור, נבקש לאשר פטור ממכרז לשנים </w:t>
      </w:r>
      <w:r w:rsidR="00D10546">
        <w:rPr>
          <w:rFonts w:ascii="Arial" w:hAnsi="Arial" w:cs="David" w:hint="cs"/>
          <w:rtl/>
        </w:rPr>
        <w:t>2022</w:t>
      </w:r>
      <w:r w:rsidRPr="007F4BFA">
        <w:rPr>
          <w:rFonts w:ascii="Arial" w:hAnsi="Arial" w:cs="David"/>
          <w:rtl/>
        </w:rPr>
        <w:t>-202</w:t>
      </w:r>
      <w:r w:rsidR="00D10546">
        <w:rPr>
          <w:rFonts w:ascii="Arial" w:hAnsi="Arial" w:cs="David" w:hint="cs"/>
          <w:rtl/>
        </w:rPr>
        <w:t>4</w:t>
      </w:r>
      <w:r w:rsidRPr="007F4BFA">
        <w:rPr>
          <w:rFonts w:ascii="Arial" w:hAnsi="Arial" w:cs="David"/>
          <w:rtl/>
        </w:rPr>
        <w:t xml:space="preserve"> (כולל) בעילה של ספק יחיד, על סך  של </w:t>
      </w:r>
      <w:r w:rsidR="00BC1121">
        <w:rPr>
          <w:rFonts w:ascii="Arial" w:hAnsi="Arial" w:cs="David"/>
        </w:rPr>
        <w:t>600</w:t>
      </w:r>
      <w:r w:rsidRPr="007F4BFA">
        <w:rPr>
          <w:rFonts w:ascii="Arial" w:hAnsi="Arial" w:cs="David"/>
          <w:rtl/>
        </w:rPr>
        <w:t xml:space="preserve"> אש"ח. עלות זו מגלמת רכש נדרש של  כ-90 רישיונות חדשים ותחזוקת רישיונות קיימים ועתידיים.</w:t>
      </w:r>
    </w:p>
    <w:p w14:paraId="43F157AD" w14:textId="77777777" w:rsidR="00563DF5" w:rsidRPr="002C77AF" w:rsidRDefault="00563DF5" w:rsidP="00563DF5">
      <w:pPr>
        <w:rPr>
          <w:rFonts w:ascii="David" w:hAnsi="David" w:cs="David"/>
          <w:sz w:val="26"/>
          <w:szCs w:val="26"/>
          <w:rtl/>
        </w:rPr>
      </w:pPr>
    </w:p>
    <w:tbl>
      <w:tblPr>
        <w:bidiVisual/>
        <w:tblW w:w="0" w:type="auto"/>
        <w:tblLook w:val="00A0" w:firstRow="1" w:lastRow="0" w:firstColumn="1" w:lastColumn="0" w:noHBand="0" w:noVBand="0"/>
      </w:tblPr>
      <w:tblGrid>
        <w:gridCol w:w="5988"/>
        <w:gridCol w:w="2926"/>
      </w:tblGrid>
      <w:tr w:rsidR="003B56D5" w:rsidRPr="008D7315" w14:paraId="216E8F99" w14:textId="77777777" w:rsidTr="008D7315">
        <w:tc>
          <w:tcPr>
            <w:tcW w:w="5988" w:type="dxa"/>
          </w:tcPr>
          <w:p w14:paraId="216E8F97" w14:textId="77777777"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14:paraId="216E8F98" w14:textId="77777777" w:rsidR="003B56D5" w:rsidRPr="008D7315" w:rsidRDefault="00B9470B" w:rsidP="008D7315">
            <w:pPr>
              <w:jc w:val="both"/>
              <w:rPr>
                <w:rFonts w:ascii="David" w:hAnsi="David" w:cs="David"/>
                <w:rtl/>
              </w:rPr>
            </w:pPr>
            <w:r w:rsidRPr="008D7315">
              <w:rPr>
                <w:rFonts w:ascii="David" w:hAnsi="David" w:cs="David" w:hint="cs"/>
                <w:rtl/>
              </w:rPr>
              <w:t>בברכה,</w:t>
            </w:r>
          </w:p>
        </w:tc>
      </w:tr>
      <w:tr w:rsidR="003B56D5" w:rsidRPr="008D7315" w14:paraId="216E8F9C" w14:textId="77777777" w:rsidTr="008D7315">
        <w:tc>
          <w:tcPr>
            <w:tcW w:w="5988" w:type="dxa"/>
          </w:tcPr>
          <w:p w14:paraId="216E8F9A" w14:textId="77777777"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14:paraId="216E8F9B" w14:textId="77777777" w:rsidR="003B56D5" w:rsidRPr="008D7315" w:rsidRDefault="003B56D5" w:rsidP="008D7315">
            <w:pPr>
              <w:jc w:val="center"/>
              <w:rPr>
                <w:rFonts w:ascii="David" w:hAnsi="David" w:cs="David"/>
                <w:rtl/>
              </w:rPr>
            </w:pPr>
          </w:p>
        </w:tc>
      </w:tr>
      <w:tr w:rsidR="003B56D5" w:rsidRPr="008D7315" w14:paraId="216E8F9F" w14:textId="77777777" w:rsidTr="008D7315">
        <w:tc>
          <w:tcPr>
            <w:tcW w:w="5988" w:type="dxa"/>
          </w:tcPr>
          <w:p w14:paraId="216E8F9D" w14:textId="77777777" w:rsidR="003B56D5" w:rsidRPr="008D7315" w:rsidRDefault="003B56D5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14:paraId="216E8F9E" w14:textId="32C7D80B" w:rsidR="003B56D5" w:rsidRPr="008D7315" w:rsidRDefault="00D66B92" w:rsidP="00D66B92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אורן שרון</w:t>
            </w:r>
            <w:r w:rsidR="007C3F6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,</w:t>
            </w: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</w:t>
            </w:r>
            <w:r w:rsidR="007C3F6C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       </w:t>
            </w:r>
            <w:r w:rsidR="00A4080B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 xml:space="preserve">  </w:t>
            </w:r>
            <w:r w:rsidR="00102C7D"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סנ"צ</w:t>
            </w:r>
          </w:p>
        </w:tc>
      </w:tr>
      <w:tr w:rsidR="00C400BC" w:rsidRPr="008D7315" w14:paraId="216E8FA2" w14:textId="77777777" w:rsidTr="008D7315">
        <w:tc>
          <w:tcPr>
            <w:tcW w:w="5988" w:type="dxa"/>
          </w:tcPr>
          <w:p w14:paraId="216E8FA0" w14:textId="77777777" w:rsidR="00C400BC" w:rsidRPr="008D7315" w:rsidRDefault="00C400BC" w:rsidP="001D620E">
            <w:pPr>
              <w:rPr>
                <w:rFonts w:ascii="David" w:hAnsi="David" w:cs="David"/>
                <w:rtl/>
              </w:rPr>
            </w:pPr>
          </w:p>
        </w:tc>
        <w:tc>
          <w:tcPr>
            <w:tcW w:w="2926" w:type="dxa"/>
          </w:tcPr>
          <w:p w14:paraId="216E8FA1" w14:textId="6B1A16D9" w:rsidR="00C400BC" w:rsidRDefault="00D66B92" w:rsidP="00D66B92">
            <w:pPr>
              <w:pStyle w:val="a4"/>
              <w:tabs>
                <w:tab w:val="clear" w:pos="4153"/>
                <w:tab w:val="clear" w:pos="8306"/>
              </w:tabs>
              <w:jc w:val="both"/>
              <w:rPr>
                <w:rFonts w:ascii="David" w:hAnsi="David" w:cs="David"/>
                <w:b/>
                <w:bCs/>
                <w:sz w:val="26"/>
                <w:szCs w:val="26"/>
                <w:rtl/>
              </w:rPr>
            </w:pPr>
            <w:r>
              <w:rPr>
                <w:rFonts w:ascii="David" w:hAnsi="David" w:cs="David" w:hint="cs"/>
                <w:b/>
                <w:bCs/>
                <w:sz w:val="26"/>
                <w:szCs w:val="26"/>
                <w:rtl/>
              </w:rPr>
              <w:t>רמ"ד תשתיות מבוזרות</w:t>
            </w:r>
          </w:p>
        </w:tc>
      </w:tr>
    </w:tbl>
    <w:p w14:paraId="216E8FA5" w14:textId="657ECE58" w:rsidR="00AF65DC" w:rsidRPr="002C77AF" w:rsidRDefault="00AF65DC" w:rsidP="00563DF5">
      <w:pPr>
        <w:rPr>
          <w:rFonts w:ascii="David" w:hAnsi="David" w:cs="David"/>
        </w:rPr>
      </w:pPr>
    </w:p>
    <w:sectPr w:rsidR="00AF65DC" w:rsidRPr="002C77AF" w:rsidSect="006917B5"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pgSz w:w="11906" w:h="16838" w:code="9"/>
      <w:pgMar w:top="1134" w:right="1418" w:bottom="851" w:left="1304" w:header="709" w:footer="7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16E8FA9" w14:textId="77777777" w:rsidR="0065233F" w:rsidRDefault="0065233F" w:rsidP="0041272D">
      <w:r>
        <w:separator/>
      </w:r>
    </w:p>
  </w:endnote>
  <w:endnote w:type="continuationSeparator" w:id="0">
    <w:p w14:paraId="216E8FAA" w14:textId="77777777" w:rsidR="0065233F" w:rsidRDefault="0065233F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4D2B94E8" w14:textId="77777777" w:rsidR="00237B91" w:rsidRDefault="00237B91">
    <w:pPr>
      <w:pStyle w:val="a5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2350"/>
      <w:gridCol w:w="3823"/>
      <w:gridCol w:w="1613"/>
      <w:gridCol w:w="1614"/>
    </w:tblGrid>
    <w:tr w:rsidR="005D726A" w14:paraId="216E8FAF" w14:textId="77777777" w:rsidTr="008D7315">
      <w:trPr>
        <w:trHeight w:hRule="exact" w:val="57"/>
      </w:trPr>
      <w:tc>
        <w:tcPr>
          <w:tcW w:w="9400" w:type="dxa"/>
          <w:gridSpan w:val="4"/>
          <w:tcBorders>
            <w:top w:val="double" w:sz="4" w:space="0" w:color="auto"/>
          </w:tcBorders>
        </w:tcPr>
        <w:p w14:paraId="216E8FAE" w14:textId="77777777" w:rsidR="005D726A" w:rsidRDefault="005D726A" w:rsidP="008D7315">
          <w:pPr>
            <w:pStyle w:val="a5"/>
            <w:jc w:val="center"/>
            <w:rPr>
              <w:rtl/>
            </w:rPr>
          </w:pPr>
        </w:p>
      </w:tc>
    </w:tr>
    <w:tr w:rsidR="005734D3" w14:paraId="216E8FB6" w14:textId="77777777" w:rsidTr="005734D3">
      <w:tc>
        <w:tcPr>
          <w:tcW w:w="2350" w:type="dxa"/>
          <w:vAlign w:val="center"/>
        </w:tcPr>
        <w:p w14:paraId="216E8FB0" w14:textId="77777777" w:rsidR="005734D3" w:rsidRPr="008D7315" w:rsidRDefault="005734D3" w:rsidP="008D7315">
          <w:pPr>
            <w:pStyle w:val="a5"/>
            <w:jc w:val="center"/>
            <w:rPr>
              <w:rFonts w:ascii="Arial" w:hAnsi="Arial" w:cs="Arial"/>
            </w:rPr>
          </w:pPr>
          <w:r w:rsidRPr="008D7315">
            <w:rPr>
              <w:rFonts w:ascii="Arial" w:hAnsi="Arial" w:cs="Arial"/>
              <w:rtl/>
            </w:rPr>
            <w:t>כתובתנו באתר :</w:t>
          </w:r>
        </w:p>
        <w:p w14:paraId="216E8FB1" w14:textId="77777777" w:rsidR="005734D3" w:rsidRPr="008D7315" w:rsidRDefault="005734D3" w:rsidP="008D7315">
          <w:pPr>
            <w:pStyle w:val="a5"/>
            <w:jc w:val="center"/>
            <w:rPr>
              <w:rFonts w:ascii="Arial" w:hAnsi="Arial" w:cs="Arial"/>
              <w:rtl/>
            </w:rPr>
          </w:pPr>
        </w:p>
        <w:p w14:paraId="216E8FB2" w14:textId="77777777" w:rsidR="005734D3" w:rsidRDefault="005734D3" w:rsidP="008D7315">
          <w:pPr>
            <w:pStyle w:val="a5"/>
            <w:jc w:val="center"/>
            <w:rPr>
              <w:rtl/>
            </w:rPr>
          </w:pPr>
          <w:r w:rsidRPr="008D7315">
            <w:rPr>
              <w:rFonts w:ascii="Arial" w:hAnsi="Arial" w:cs="Arial"/>
            </w:rPr>
            <w:t>www.police.gov.il</w:t>
          </w:r>
        </w:p>
      </w:tc>
      <w:tc>
        <w:tcPr>
          <w:tcW w:w="3823" w:type="dxa"/>
          <w:vAlign w:val="center"/>
        </w:tcPr>
        <w:p w14:paraId="216E8FB3" w14:textId="77777777" w:rsidR="005734D3" w:rsidRDefault="005734D3" w:rsidP="00564731">
          <w:pPr>
            <w:pStyle w:val="a5"/>
            <w:jc w:val="center"/>
            <w:rPr>
              <w:rtl/>
            </w:rPr>
          </w:pPr>
          <w:r>
            <w:rPr>
              <w:rFonts w:ascii="Arial" w:hAnsi="Arial" w:cs="Arial" w:hint="cs"/>
              <w:sz w:val="20"/>
              <w:szCs w:val="20"/>
              <w:rtl/>
            </w:rPr>
            <w:t xml:space="preserve">                 </w:t>
          </w:r>
          <w:r>
            <w:rPr>
              <w:rFonts w:hint="cs"/>
              <w:rtl/>
            </w:rPr>
            <w:t xml:space="preserve">   </w:t>
          </w:r>
        </w:p>
      </w:tc>
      <w:tc>
        <w:tcPr>
          <w:tcW w:w="1613" w:type="dxa"/>
          <w:vAlign w:val="center"/>
        </w:tcPr>
        <w:p w14:paraId="216E8FB4" w14:textId="3E4353D2" w:rsidR="005734D3" w:rsidRDefault="005734D3" w:rsidP="005734D3">
          <w:pPr>
            <w:pStyle w:val="a5"/>
            <w:jc w:val="center"/>
            <w:rPr>
              <w:rtl/>
            </w:rPr>
          </w:pPr>
        </w:p>
      </w:tc>
      <w:tc>
        <w:tcPr>
          <w:tcW w:w="1614" w:type="dxa"/>
          <w:vAlign w:val="center"/>
        </w:tcPr>
        <w:p w14:paraId="216E8FB5" w14:textId="6FBCC84A" w:rsidR="005734D3" w:rsidRDefault="005734D3" w:rsidP="008D7315">
          <w:pPr>
            <w:pStyle w:val="a5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E90803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3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E90803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3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16E8FB7" w14:textId="77777777" w:rsidR="005D726A" w:rsidRPr="00751DF0" w:rsidRDefault="005D726A" w:rsidP="00751DF0">
    <w:pPr>
      <w:pStyle w:val="a5"/>
      <w:rPr>
        <w:rtl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0" w:type="auto"/>
      <w:tblLook w:val="01E0" w:firstRow="1" w:lastRow="1" w:firstColumn="1" w:lastColumn="1" w:noHBand="0" w:noVBand="0"/>
    </w:tblPr>
    <w:tblGrid>
      <w:gridCol w:w="9400"/>
    </w:tblGrid>
    <w:tr w:rsidR="005D726A" w14:paraId="216E8FBA" w14:textId="77777777" w:rsidTr="008D7315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</w:tcPr>
        <w:p w14:paraId="216E8FB9" w14:textId="77777777" w:rsidR="005D726A" w:rsidRDefault="005D726A" w:rsidP="008D7315">
          <w:pPr>
            <w:pStyle w:val="a5"/>
            <w:jc w:val="center"/>
            <w:rPr>
              <w:rtl/>
            </w:rPr>
          </w:pPr>
        </w:p>
      </w:tc>
    </w:tr>
    <w:tr w:rsidR="005D726A" w14:paraId="216E8FBC" w14:textId="77777777" w:rsidTr="008D7315">
      <w:tc>
        <w:tcPr>
          <w:tcW w:w="9400" w:type="dxa"/>
          <w:vAlign w:val="center"/>
        </w:tcPr>
        <w:p w14:paraId="216E8FBB" w14:textId="66E281A6" w:rsidR="005D726A" w:rsidRDefault="005D726A" w:rsidP="008D7315">
          <w:pPr>
            <w:pStyle w:val="a5"/>
            <w:jc w:val="right"/>
            <w:rPr>
              <w:rtl/>
            </w:rPr>
          </w:pP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instrText xml:space="preserve"> PAGE </w:instrTex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Pr="008D7315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  <w:r w:rsidRPr="008D7315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begin"/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separate"/>
          </w:r>
          <w:r w:rsidR="00237B91">
            <w:rPr>
              <w:rStyle w:val="a6"/>
              <w:rFonts w:ascii="Arial" w:hAnsi="Arial" w:cs="Arial"/>
              <w:noProof/>
              <w:sz w:val="22"/>
              <w:szCs w:val="22"/>
              <w:rtl/>
            </w:rPr>
            <w:t>2</w:t>
          </w:r>
          <w:r w:rsidRPr="008D7315">
            <w:rPr>
              <w:rStyle w:val="a6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216E8FBD" w14:textId="77777777" w:rsidR="005D726A" w:rsidRPr="00B9470B" w:rsidRDefault="005D726A" w:rsidP="00B9470B">
    <w:pPr>
      <w:pStyle w:val="a5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16E8FA7" w14:textId="77777777" w:rsidR="0065233F" w:rsidRDefault="0065233F" w:rsidP="0041272D">
      <w:r>
        <w:separator/>
      </w:r>
    </w:p>
  </w:footnote>
  <w:footnote w:type="continuationSeparator" w:id="0">
    <w:p w14:paraId="216E8FA8" w14:textId="77777777" w:rsidR="0065233F" w:rsidRDefault="0065233F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F2E71AB" w14:textId="77777777" w:rsidR="00237B91" w:rsidRDefault="00237B91">
    <w:pPr>
      <w:pStyle w:val="a4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6E8FAC" w14:textId="6AD14A41" w:rsidR="005D726A" w:rsidRPr="00B83435" w:rsidRDefault="005D726A" w:rsidP="00D73029">
    <w:pPr>
      <w:pStyle w:val="a4"/>
      <w:jc w:val="center"/>
      <w:rPr>
        <w:rFonts w:ascii="Arial" w:hAnsi="Arial" w:cs="David"/>
        <w:b/>
        <w:bCs/>
      </w:rPr>
    </w:pPr>
    <w:r w:rsidRPr="00B83435">
      <w:rPr>
        <w:rFonts w:ascii="Arial" w:hAnsi="Arial" w:cs="David"/>
        <w:b/>
        <w:bCs/>
        <w:rtl/>
      </w:rPr>
      <w:t xml:space="preserve">- </w:t>
    </w:r>
    <w:r w:rsidRPr="00B83435">
      <w:rPr>
        <w:rFonts w:ascii="Arial" w:hAnsi="Arial" w:cs="David"/>
        <w:b/>
        <w:bCs/>
        <w:rtl/>
      </w:rPr>
      <w:fldChar w:fldCharType="begin"/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</w:rPr>
      <w:instrText>DOCPROPERTY  SDSecurity  \* MERGEFORMAT</w:instrText>
    </w:r>
    <w:r w:rsidRPr="00B83435">
      <w:rPr>
        <w:rFonts w:ascii="Arial" w:hAnsi="Arial" w:cs="David"/>
        <w:b/>
        <w:bCs/>
        <w:rtl/>
      </w:rPr>
      <w:instrText xml:space="preserve"> </w:instrText>
    </w:r>
    <w:r w:rsidRPr="00B83435">
      <w:rPr>
        <w:rFonts w:ascii="Arial" w:hAnsi="Arial" w:cs="David"/>
        <w:b/>
        <w:bCs/>
        <w:rtl/>
      </w:rPr>
      <w:fldChar w:fldCharType="separate"/>
    </w:r>
    <w:r w:rsidR="00237B91">
      <w:rPr>
        <w:rFonts w:ascii="Arial" w:hAnsi="Arial" w:cs="David"/>
        <w:b/>
        <w:bCs/>
        <w:rtl/>
      </w:rPr>
      <w:t>בלמס</w:t>
    </w:r>
    <w:r w:rsidRPr="00B83435">
      <w:rPr>
        <w:rFonts w:ascii="Arial" w:hAnsi="Arial" w:cs="David"/>
        <w:b/>
        <w:bCs/>
        <w:rtl/>
      </w:rPr>
      <w:fldChar w:fldCharType="end"/>
    </w:r>
    <w:r w:rsidRPr="00B83435">
      <w:rPr>
        <w:rFonts w:ascii="Arial" w:hAnsi="Arial" w:cs="David"/>
        <w:b/>
        <w:bCs/>
        <w:rtl/>
      </w:rPr>
      <w:t xml:space="preserve"> -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16E8FB8" w14:textId="77777777" w:rsidR="005D726A" w:rsidRPr="00F829FB" w:rsidRDefault="005D726A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7D2BD8"/>
    <w:multiLevelType w:val="hybridMultilevel"/>
    <w:tmpl w:val="F8160EC4"/>
    <w:lvl w:ilvl="0" w:tplc="04090013">
      <w:start w:val="1"/>
      <w:numFmt w:val="hebrew1"/>
      <w:lvlText w:val="%1."/>
      <w:lvlJc w:val="center"/>
      <w:pPr>
        <w:ind w:left="108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B9262DA"/>
    <w:multiLevelType w:val="hybridMultilevel"/>
    <w:tmpl w:val="61462F8E"/>
    <w:lvl w:ilvl="0" w:tplc="EB9A040A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25B5A5D"/>
    <w:multiLevelType w:val="hybridMultilevel"/>
    <w:tmpl w:val="63924184"/>
    <w:lvl w:ilvl="0" w:tplc="5B867770">
      <w:start w:val="1"/>
      <w:numFmt w:val="decimal"/>
      <w:lvlText w:val="%1."/>
      <w:lvlJc w:val="left"/>
      <w:pPr>
        <w:ind w:left="720" w:hanging="360"/>
      </w:pPr>
      <w:rPr>
        <w:rFonts w:ascii="David" w:hAnsi="David"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754B04D5"/>
    <w:multiLevelType w:val="hybridMultilevel"/>
    <w:tmpl w:val="B88200D2"/>
    <w:lvl w:ilvl="0" w:tplc="39BAF5F8">
      <w:start w:val="1"/>
      <w:numFmt w:val="hebrew1"/>
      <w:lvlText w:val="%1."/>
      <w:lvlJc w:val="left"/>
      <w:pPr>
        <w:ind w:left="1080" w:hanging="360"/>
      </w:pPr>
      <w:rPr>
        <w:rFonts w:ascii="Calibri" w:hAnsi="Calibri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317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70A4B"/>
    <w:rsid w:val="000A66F0"/>
    <w:rsid w:val="000C094E"/>
    <w:rsid w:val="000D36EF"/>
    <w:rsid w:val="000D6428"/>
    <w:rsid w:val="000E70A7"/>
    <w:rsid w:val="00102C7D"/>
    <w:rsid w:val="00110197"/>
    <w:rsid w:val="00136896"/>
    <w:rsid w:val="00145BF2"/>
    <w:rsid w:val="00192BCB"/>
    <w:rsid w:val="001A07DD"/>
    <w:rsid w:val="001A7283"/>
    <w:rsid w:val="001B1A78"/>
    <w:rsid w:val="001C46B2"/>
    <w:rsid w:val="001D30A3"/>
    <w:rsid w:val="001D620E"/>
    <w:rsid w:val="001E24B1"/>
    <w:rsid w:val="00203066"/>
    <w:rsid w:val="00220330"/>
    <w:rsid w:val="00232C22"/>
    <w:rsid w:val="00236EE5"/>
    <w:rsid w:val="00237B91"/>
    <w:rsid w:val="002429E3"/>
    <w:rsid w:val="00252DE3"/>
    <w:rsid w:val="00253AF8"/>
    <w:rsid w:val="00271FA0"/>
    <w:rsid w:val="002A1CFB"/>
    <w:rsid w:val="002C77AF"/>
    <w:rsid w:val="002D6489"/>
    <w:rsid w:val="002E301A"/>
    <w:rsid w:val="002F0FF6"/>
    <w:rsid w:val="0031025F"/>
    <w:rsid w:val="00316E63"/>
    <w:rsid w:val="003213B4"/>
    <w:rsid w:val="00323625"/>
    <w:rsid w:val="003248E9"/>
    <w:rsid w:val="00325E51"/>
    <w:rsid w:val="003309BD"/>
    <w:rsid w:val="00333760"/>
    <w:rsid w:val="00351C43"/>
    <w:rsid w:val="00363701"/>
    <w:rsid w:val="0036755B"/>
    <w:rsid w:val="003749C4"/>
    <w:rsid w:val="00382A15"/>
    <w:rsid w:val="00396E68"/>
    <w:rsid w:val="00397B93"/>
    <w:rsid w:val="003A204A"/>
    <w:rsid w:val="003B56D5"/>
    <w:rsid w:val="003D5918"/>
    <w:rsid w:val="003D7DF2"/>
    <w:rsid w:val="0041272D"/>
    <w:rsid w:val="00431EE8"/>
    <w:rsid w:val="00490DB0"/>
    <w:rsid w:val="004B487D"/>
    <w:rsid w:val="004C5D29"/>
    <w:rsid w:val="004D1B48"/>
    <w:rsid w:val="004E057A"/>
    <w:rsid w:val="004E69FF"/>
    <w:rsid w:val="00532FE4"/>
    <w:rsid w:val="00537324"/>
    <w:rsid w:val="00553E3B"/>
    <w:rsid w:val="005630E3"/>
    <w:rsid w:val="00563DF5"/>
    <w:rsid w:val="00564731"/>
    <w:rsid w:val="005734D3"/>
    <w:rsid w:val="00575563"/>
    <w:rsid w:val="00577255"/>
    <w:rsid w:val="005938B9"/>
    <w:rsid w:val="00595450"/>
    <w:rsid w:val="005A38B8"/>
    <w:rsid w:val="005B650C"/>
    <w:rsid w:val="005B6F54"/>
    <w:rsid w:val="005D726A"/>
    <w:rsid w:val="005E1D60"/>
    <w:rsid w:val="005F14E9"/>
    <w:rsid w:val="005F6BC5"/>
    <w:rsid w:val="00616257"/>
    <w:rsid w:val="00626B69"/>
    <w:rsid w:val="006319CD"/>
    <w:rsid w:val="00637EE3"/>
    <w:rsid w:val="0065233F"/>
    <w:rsid w:val="006917B5"/>
    <w:rsid w:val="006942F4"/>
    <w:rsid w:val="00697782"/>
    <w:rsid w:val="006F07D0"/>
    <w:rsid w:val="007018AC"/>
    <w:rsid w:val="00721B55"/>
    <w:rsid w:val="007404B5"/>
    <w:rsid w:val="00751DF0"/>
    <w:rsid w:val="00760824"/>
    <w:rsid w:val="007939BF"/>
    <w:rsid w:val="007A3FFE"/>
    <w:rsid w:val="007C3F6C"/>
    <w:rsid w:val="007C4F06"/>
    <w:rsid w:val="007D3AA1"/>
    <w:rsid w:val="007F4BFA"/>
    <w:rsid w:val="00856B2E"/>
    <w:rsid w:val="00865FD4"/>
    <w:rsid w:val="00867EDC"/>
    <w:rsid w:val="008B186D"/>
    <w:rsid w:val="008B6E09"/>
    <w:rsid w:val="008C25C1"/>
    <w:rsid w:val="008C4E47"/>
    <w:rsid w:val="008D2612"/>
    <w:rsid w:val="008D34C1"/>
    <w:rsid w:val="008D36FA"/>
    <w:rsid w:val="008D7315"/>
    <w:rsid w:val="008E2387"/>
    <w:rsid w:val="00926B43"/>
    <w:rsid w:val="00930D42"/>
    <w:rsid w:val="00930DA8"/>
    <w:rsid w:val="0096183A"/>
    <w:rsid w:val="00996807"/>
    <w:rsid w:val="009D7D97"/>
    <w:rsid w:val="009E36A0"/>
    <w:rsid w:val="00A33FB2"/>
    <w:rsid w:val="00A3642A"/>
    <w:rsid w:val="00A4080B"/>
    <w:rsid w:val="00A579DA"/>
    <w:rsid w:val="00A64169"/>
    <w:rsid w:val="00A767D6"/>
    <w:rsid w:val="00AA500A"/>
    <w:rsid w:val="00AB254E"/>
    <w:rsid w:val="00AD00C4"/>
    <w:rsid w:val="00AF65DC"/>
    <w:rsid w:val="00B05717"/>
    <w:rsid w:val="00B24440"/>
    <w:rsid w:val="00B255FB"/>
    <w:rsid w:val="00B27AC8"/>
    <w:rsid w:val="00B32BB9"/>
    <w:rsid w:val="00B339D9"/>
    <w:rsid w:val="00B5003D"/>
    <w:rsid w:val="00B746C2"/>
    <w:rsid w:val="00B83435"/>
    <w:rsid w:val="00B9470B"/>
    <w:rsid w:val="00BB0B1D"/>
    <w:rsid w:val="00BC1121"/>
    <w:rsid w:val="00BD0921"/>
    <w:rsid w:val="00BF09E0"/>
    <w:rsid w:val="00BF282A"/>
    <w:rsid w:val="00C400BC"/>
    <w:rsid w:val="00C45F12"/>
    <w:rsid w:val="00C5350F"/>
    <w:rsid w:val="00C7467A"/>
    <w:rsid w:val="00C977B8"/>
    <w:rsid w:val="00CA290B"/>
    <w:rsid w:val="00CA64C0"/>
    <w:rsid w:val="00D00C52"/>
    <w:rsid w:val="00D10546"/>
    <w:rsid w:val="00D1184D"/>
    <w:rsid w:val="00D161FB"/>
    <w:rsid w:val="00D36075"/>
    <w:rsid w:val="00D44E9B"/>
    <w:rsid w:val="00D66B92"/>
    <w:rsid w:val="00D73029"/>
    <w:rsid w:val="00DB4A99"/>
    <w:rsid w:val="00DC40ED"/>
    <w:rsid w:val="00DF5A54"/>
    <w:rsid w:val="00E172CE"/>
    <w:rsid w:val="00E24D51"/>
    <w:rsid w:val="00E34CCC"/>
    <w:rsid w:val="00E35FFC"/>
    <w:rsid w:val="00E37518"/>
    <w:rsid w:val="00E435D0"/>
    <w:rsid w:val="00E90803"/>
    <w:rsid w:val="00E97347"/>
    <w:rsid w:val="00EA3431"/>
    <w:rsid w:val="00EC24D7"/>
    <w:rsid w:val="00EC3475"/>
    <w:rsid w:val="00ED34E6"/>
    <w:rsid w:val="00ED70B0"/>
    <w:rsid w:val="00EF477D"/>
    <w:rsid w:val="00F00652"/>
    <w:rsid w:val="00F0749F"/>
    <w:rsid w:val="00F103B8"/>
    <w:rsid w:val="00F1555C"/>
    <w:rsid w:val="00F332AE"/>
    <w:rsid w:val="00F44B88"/>
    <w:rsid w:val="00F50AB1"/>
    <w:rsid w:val="00F51D8D"/>
    <w:rsid w:val="00F53FEF"/>
    <w:rsid w:val="00F67835"/>
    <w:rsid w:val="00F706AD"/>
    <w:rsid w:val="00F829FB"/>
    <w:rsid w:val="00FA21E1"/>
    <w:rsid w:val="00FA443F"/>
    <w:rsid w:val="00FC1D68"/>
    <w:rsid w:val="00FD3B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1745"/>
    <o:shapelayout v:ext="edit">
      <o:idmap v:ext="edit" data="1"/>
    </o:shapelayout>
  </w:shapeDefaults>
  <w:decimalSymbol w:val="."/>
  <w:listSeparator w:val=","/>
  <w14:docId w14:val="216E8F61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styleId="a7">
    <w:name w:val="List Paragraph"/>
    <w:basedOn w:val="a"/>
    <w:uiPriority w:val="34"/>
    <w:qFormat/>
    <w:rsid w:val="007F4BFA"/>
    <w:pPr>
      <w:ind w:left="720"/>
    </w:pPr>
  </w:style>
  <w:style w:type="table" w:customStyle="1" w:styleId="ListTable4Accent1">
    <w:name w:val="List Table 4 Accent 1"/>
    <w:basedOn w:val="a1"/>
    <w:uiPriority w:val="49"/>
    <w:rsid w:val="005E1D60"/>
    <w:tblPr>
      <w:tblStyleRowBandSize w:val="1"/>
      <w:tblStyleColBandSize w:val="1"/>
      <w:tblInd w:w="0" w:type="dxa"/>
      <w:tblBorders>
        <w:top w:val="single" w:sz="4" w:space="0" w:color="95B3D7"/>
        <w:left w:val="single" w:sz="4" w:space="0" w:color="95B3D7"/>
        <w:bottom w:val="single" w:sz="4" w:space="0" w:color="95B3D7"/>
        <w:right w:val="single" w:sz="4" w:space="0" w:color="95B3D7"/>
        <w:insideH w:val="single" w:sz="4" w:space="0" w:color="95B3D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/>
      <w:tcPr>
        <w:tcBorders>
          <w:top w:val="single" w:sz="4" w:space="0" w:color="4F81BD"/>
          <w:left w:val="single" w:sz="4" w:space="0" w:color="4F81BD"/>
          <w:bottom w:val="single" w:sz="4" w:space="0" w:color="4F81BD"/>
          <w:right w:val="single" w:sz="4" w:space="0" w:color="4F81BD"/>
          <w:insideH w:val="nil"/>
        </w:tcBorders>
        <w:shd w:val="clear" w:color="auto" w:fill="4F81BD"/>
      </w:tcPr>
    </w:tblStylePr>
    <w:tblStylePr w:type="lastRow">
      <w:rPr>
        <w:b/>
        <w:bCs/>
      </w:rPr>
      <w:tblPr/>
      <w:tcPr>
        <w:tcBorders>
          <w:top w:val="double" w:sz="4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rsid w:val="00595450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595450"/>
    <w:pPr>
      <w:tabs>
        <w:tab w:val="center" w:pos="4153"/>
        <w:tab w:val="right" w:pos="8306"/>
      </w:tabs>
    </w:pPr>
  </w:style>
  <w:style w:type="character" w:styleId="a6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paragraph" w:styleId="a7">
    <w:name w:val="List Paragraph"/>
    <w:basedOn w:val="a"/>
    <w:uiPriority w:val="34"/>
    <w:qFormat/>
    <w:rsid w:val="007F4BFA"/>
    <w:pPr>
      <w:ind w:left="720"/>
    </w:pPr>
  </w:style>
  <w:style w:type="table" w:customStyle="1" w:styleId="ListTable4Accent1">
    <w:name w:val="List Table 4 Accent 1"/>
    <w:basedOn w:val="a1"/>
    <w:uiPriority w:val="49"/>
    <w:rsid w:val="005E1D60"/>
    <w:tblPr>
      <w:tblStyleRowBandSize w:val="1"/>
      <w:tblStyleColBandSize w:val="1"/>
      <w:tblInd w:w="0" w:type="dxa"/>
      <w:tblBorders>
        <w:top w:val="single" w:sz="4" w:space="0" w:color="95B3D7"/>
        <w:left w:val="single" w:sz="4" w:space="0" w:color="95B3D7"/>
        <w:bottom w:val="single" w:sz="4" w:space="0" w:color="95B3D7"/>
        <w:right w:val="single" w:sz="4" w:space="0" w:color="95B3D7"/>
        <w:insideH w:val="single" w:sz="4" w:space="0" w:color="95B3D7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color w:val="FFFFFF"/>
      </w:rPr>
      <w:tblPr/>
      <w:tcPr>
        <w:tcBorders>
          <w:top w:val="single" w:sz="4" w:space="0" w:color="4F81BD"/>
          <w:left w:val="single" w:sz="4" w:space="0" w:color="4F81BD"/>
          <w:bottom w:val="single" w:sz="4" w:space="0" w:color="4F81BD"/>
          <w:right w:val="single" w:sz="4" w:space="0" w:color="4F81BD"/>
          <w:insideH w:val="nil"/>
        </w:tcBorders>
        <w:shd w:val="clear" w:color="auto" w:fill="4F81BD"/>
      </w:tcPr>
    </w:tblStylePr>
    <w:tblStylePr w:type="lastRow">
      <w:rPr>
        <w:b/>
        <w:bCs/>
      </w:rPr>
      <w:tblPr/>
      <w:tcPr>
        <w:tcBorders>
          <w:top w:val="double" w:sz="4" w:space="0" w:color="95B3D7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5F1"/>
      </w:tcPr>
    </w:tblStylePr>
    <w:tblStylePr w:type="band1Horz">
      <w:tblPr/>
      <w:tcPr>
        <w:shd w:val="clear" w:color="auto" w:fill="DBE5F1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microsoft.com/office/2007/relationships/stylesWithEffects" Target="stylesWithEffects.xml"/><Relationship Id="rId11" Type="http://schemas.openxmlformats.org/officeDocument/2006/relationships/image" Target="media/image1.png"/><Relationship Id="rId5" Type="http://schemas.openxmlformats.org/officeDocument/2006/relationships/styles" Target="styles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numbering" Target="numbering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mafteach xmlns="148cceef-2c4f-4d1b-b9cf-dd1c2c62698a">דואר יוצא</mafteach>
    <SDAuthor xmlns="148cceef-2c4f-4d1b-b9cf-dd1c2c62698a">רמ"ד תשתיות מבוזרות</SDAuthor>
    <SDCategoryID xmlns="148cceef-2c4f-4d1b-b9cf-dd1c2c62698a">06ca92cc4e50;#</SDCategoryID>
    <SDExternalEntityConnected xmlns="148cceef-2c4f-4d1b-b9cf-dd1c2c62698a" xsi:nil="true"/>
    <AutoNumber xmlns="148cceef-2c4f-4d1b-b9cf-dd1c2c62698a">83692121</AutoNumber>
    <SDLastSigningDate xmlns="148cceef-2c4f-4d1b-b9cf-dd1c2c62698a" xsi:nil="true"/>
    <SDOfflineTo xmlns="148cceef-2c4f-4d1b-b9cf-dd1c2c62698a" xsi:nil="true"/>
    <milot_mafteach xmlns="148cceef-2c4f-4d1b-b9cf-dd1c2c62698a">קאלאדמין קאל אדמין kaladmin</milot_mafteach>
    <SDAsmachta xmlns="148cceef-2c4f-4d1b-b9cf-dd1c2c62698a" xsi:nil="true"/>
    <SDNumOfSignatures xmlns="148cceef-2c4f-4d1b-b9cf-dd1c2c62698a" xsi:nil="true"/>
    <tarich_hafaza xmlns="148cceef-2c4f-4d1b-b9cf-dd1c2c62698a" xsi:nil="true"/>
    <SDSecurity xmlns="148cceef-2c4f-4d1b-b9cf-dd1c2c62698a">בלמס</SDSecurity>
    <SDHebDate xmlns="148cceef-2c4f-4d1b-b9cf-dd1c2c62698a">י"ח באלול, התשפ"א</SDHebDate>
    <SDOriginalID xmlns="148cceef-2c4f-4d1b-b9cf-dd1c2c62698a" xsi:nil="true"/>
    <SDSignersLogins xmlns="148cceef-2c4f-4d1b-b9cf-dd1c2c62698a" xsi:nil="true"/>
    <hearot xmlns="148cceef-2c4f-4d1b-b9cf-dd1c2c62698a" xsi:nil="true"/>
    <SDDocumentSource xmlns="148cceef-2c4f-4d1b-b9cf-dd1c2c62698a">SDNewFile</SDDocumentSource>
    <SDImportance xmlns="148cceef-2c4f-4d1b-b9cf-dd1c2c62698a">0</SDImportance>
    <SDDocDate xmlns="148cceef-2c4f-4d1b-b9cf-dd1c2c62698a">2021-08-25T21:00:00+00:00</SDDocDate>
    <SDDocType xmlns="148cceef-2c4f-4d1b-b9cf-dd1c2c62698a">דואר יוצא - רמ"ד</SDDocType>
    <SDCategories xmlns="148cceef-2c4f-4d1b-b9cf-dd1c2c62698a">:מפכ"ל / סמפכ"ל:תשתיות מבוזרות:צוות סיסטם:רכש;#</SDCategories>
    <SDMailOut xmlns="148cceef-2c4f-4d1b-b9cf-dd1c2c62698a" xsi:nil="true"/>
    <huavar_le xmlns="148cceef-2c4f-4d1b-b9cf-dd1c2c62698a" xsi:nil="true"/>
    <taarich_haavara_letipul xmlns="148cceef-2c4f-4d1b-b9cf-dd1c2c62698a" xsi:nil="true"/>
    <simuchin xmlns="148cceef-2c4f-4d1b-b9cf-dd1c2c62698a" xsi:nil="true"/>
    <Meet xmlns="148cceef-2c4f-4d1b-b9cf-dd1c2c62698a">
      <UserInfo>
        <DisplayName/>
        <AccountId xsi:nil="true"/>
        <AccountType/>
      </UserInfo>
    </Meet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005B6FE81BDBDD4589D79D4B065D11C0010068C7DB0248CE6B439F47AFC12483ADB5" ma:contentTypeVersion="47" ma:contentTypeDescription="Create a new document." ma:contentTypeScope="" ma:versionID="66490a4988c8c1937760ed3c2e1d8e70">
  <xsd:schema xmlns:xsd="http://www.w3.org/2001/XMLSchema" xmlns:xs="http://www.w3.org/2001/XMLSchema" xmlns:p="http://schemas.microsoft.com/office/2006/metadata/properties" xmlns:ns1="148cceef-2c4f-4d1b-b9cf-dd1c2c62698a" targetNamespace="http://schemas.microsoft.com/office/2006/metadata/properties" ma:root="true" ma:fieldsID="4e211f718e1ff60974126db1dfd3edeb" ns1:_="">
    <xsd:import namespace="148cceef-2c4f-4d1b-b9cf-dd1c2c62698a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AutoNumber" minOccurs="0"/>
                <xsd:element ref="ns1:SDDocType" minOccurs="0"/>
                <xsd:element ref="ns1:SDCategories"/>
                <xsd:element ref="ns1:SDCategoryID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48cceef-2c4f-4d1b-b9cf-dd1c2c62698a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default="" ma:internalName="milot_mafteach" ma:readOnly="false">
      <xsd:simpleType>
        <xsd:restriction base="dms:Text">
          <xsd:maxLength value="30"/>
        </xsd:restriction>
      </xsd:simpleType>
    </xsd:element>
    <xsd:element name="tarich_hafaza" ma:index="3" nillable="true" ma:displayName="תאריך הפצה" ma:format="DateOnly" ma:internalName="tarich_hafaza" ma:readOnly="false">
      <xsd:simpleType>
        <xsd:restriction base="dms:DateTime"/>
      </xsd:simpleType>
    </xsd:element>
    <xsd:element name="SDMailOut" ma:index="4" nillable="true" ma:displayName="אל עותק" ma:default="" ma:internalName="SDMailOut" ma:readOnly="false">
      <xsd:simpleType>
        <xsd:restriction base="dms:Note"/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5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Author" ma:index="10" nillable="true" ma:displayName="מחבר" ma:indexed="true" ma:internalName="SDAuthor">
      <xsd:simpleType>
        <xsd:restriction base="dms:Text"/>
      </xsd:simpleType>
    </xsd:element>
    <xsd:element name="SDDocDate" ma:index="11" nillable="true" ma:displayName="תאריך המסמך" ma:indexed="true" ma:internalName="SDDocDate">
      <xsd:simpleType>
        <xsd:restriction base="dms:DateTime"/>
      </xsd:simpleType>
    </xsd:element>
    <xsd:element name="SDHebDate" ma:index="12" nillable="true" ma:displayName="תאריך עברי" ma:internalName="SDHebDate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OfflineTo" ma:index="14" nillable="true" ma:displayName="הוצא אל" ma:internalName="SDOfflineTo">
      <xsd:simpleType>
        <xsd:restriction base="dms:Text"/>
      </xsd:simpleType>
    </xsd:element>
    <xsd:element name="SDAsmachta" ma:index="15" nillable="true" ma:displayName="אסמכתא" ma:internalName="SDAsmachta">
      <xsd:simpleType>
        <xsd:restriction base="dms:Text"/>
      </xsd:simpleType>
    </xsd:element>
    <xsd:element name="AutoNumber" ma:index="16" nillable="true" ma:displayName="סימוכין" ma:indexed="true" ma:internalName="AutoNumber">
      <xsd:simpleType>
        <xsd:restriction base="dms:Text"/>
      </xsd:simpleType>
    </xsd:element>
    <xsd:element name="SDDocType" ma:index="17" nillable="true" ma:displayName="סוג מסמך" ma:indexed="true" ma:internalName="SDDocType">
      <xsd:simpleType>
        <xsd:restriction base="dms:Text"/>
      </xsd:simpleType>
    </xsd:element>
    <xsd:element name="SDCategories" ma:index="18" ma:displayName="נושאים" ma:internalName="SDCategories">
      <xsd:simpleType>
        <xsd:restriction base="dms:Note"/>
      </xsd:simpleType>
    </xsd:element>
    <xsd:element name="SDCategoryID" ma:index="19" ma:displayName="מזהה נושא" ma:indexed="true" ma:internalName="SDCategoryID">
      <xsd:simpleType>
        <xsd:restriction base="dms:Text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0660CF2-2109-45D3-A5DA-A67372792DE2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1B65816A-F64C-4DE9-B1A3-935EFCF60A97}">
  <ds:schemaRefs>
    <ds:schemaRef ds:uri="http://schemas.microsoft.com/office/2006/metadata/properties"/>
    <ds:schemaRef ds:uri="http://schemas.microsoft.com/office/2006/documentManagement/types"/>
    <ds:schemaRef ds:uri="http://www.w3.org/XML/1998/namespace"/>
    <ds:schemaRef ds:uri="http://purl.org/dc/elements/1.1/"/>
    <ds:schemaRef ds:uri="http://purl.org/dc/dcmitype/"/>
    <ds:schemaRef ds:uri="http://purl.org/dc/terms/"/>
    <ds:schemaRef ds:uri="http://schemas.microsoft.com/office/infopath/2007/PartnerControls"/>
    <ds:schemaRef ds:uri="http://schemas.openxmlformats.org/package/2006/metadata/core-properties"/>
    <ds:schemaRef ds:uri="148cceef-2c4f-4d1b-b9cf-dd1c2c62698a"/>
  </ds:schemaRefs>
</ds:datastoreItem>
</file>

<file path=customXml/itemProps3.xml><?xml version="1.0" encoding="utf-8"?>
<ds:datastoreItem xmlns:ds="http://schemas.openxmlformats.org/officeDocument/2006/customXml" ds:itemID="{6DE852F7-65EC-4169-985D-FFC3EEF2017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48cceef-2c4f-4d1b-b9cf-dd1c2c6269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729</Words>
  <Characters>3647</Characters>
  <Application>Microsoft Office Word</Application>
  <DocSecurity>4</DocSecurity>
  <Lines>30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בקשת פטור לרכש ותחזוקת רישיונות לחברת קאלרום מערכות 2022-2024</vt:lpstr>
    </vt:vector>
  </TitlesOfParts>
  <Company>ISRAEL POLICE</Company>
  <LinksUpToDate>false</LinksUpToDate>
  <CharactersWithSpaces>4368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בקשת פטור לרכש ותחזוקת רישיונות לחברת קאלרום מערכות 2022-2024</dc:title>
  <dc:creator>e043030022</dc:creator>
  <cp:lastModifiedBy>חגית חנינוביץ</cp:lastModifiedBy>
  <cp:revision>2</cp:revision>
  <cp:lastPrinted>2009-12-06T05:55:00Z</cp:lastPrinted>
  <dcterms:created xsi:type="dcterms:W3CDTF">2021-12-07T13:17:00Z</dcterms:created>
  <dcterms:modified xsi:type="dcterms:W3CDTF">2021-12-07T13:17:00Z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SDSecurity">
    <vt:lpwstr>בלמס</vt:lpwstr>
  </property>
  <property fmtid="{D5CDD505-2E9C-101B-9397-08002B2CF9AE}" pid="3" name="ContentType">
    <vt:lpwstr>דואר יוצא</vt:lpwstr>
  </property>
  <property fmtid="{D5CDD505-2E9C-101B-9397-08002B2CF9AE}" pid="4" name="SDCategoryID">
    <vt:lpwstr>06ca92cc4e50;#</vt:lpwstr>
  </property>
  <property fmtid="{D5CDD505-2E9C-101B-9397-08002B2CF9AE}" pid="5" name="ContentTypeId">
    <vt:lpwstr>0x010100005B6FE81BDBDD4589D79D4B065D11C0010068C7DB0248CE6B439F47AFC12483ADB5</vt:lpwstr>
  </property>
  <property fmtid="{D5CDD505-2E9C-101B-9397-08002B2CF9AE}" pid="6" name="xmlns:z">
    <vt:lpwstr>#RowsetSchema</vt:lpwstr>
  </property>
  <property fmtid="{D5CDD505-2E9C-101B-9397-08002B2CF9AE}" pid="7" name="Author">
    <vt:lpwstr>1181;#רמ"ד תשתיות מבוזרות</vt:lpwstr>
  </property>
  <property fmtid="{D5CDD505-2E9C-101B-9397-08002B2CF9AE}" pid="8" name="FileLeafRef">
    <vt:lpwstr>140;#83692121.docx</vt:lpwstr>
  </property>
  <property fmtid="{D5CDD505-2E9C-101B-9397-08002B2CF9AE}" pid="9" name="Modified_x0020_By">
    <vt:lpwstr>i:0#.w|police_prod\e066169400</vt:lpwstr>
  </property>
  <property fmtid="{D5CDD505-2E9C-101B-9397-08002B2CF9AE}" pid="10" name="Created_x0020_By">
    <vt:lpwstr>i:0#.w|police_prod\e066169400</vt:lpwstr>
  </property>
  <property fmtid="{D5CDD505-2E9C-101B-9397-08002B2CF9AE}" pid="11" name="File_x0020_Type">
    <vt:lpwstr>docx</vt:lpwstr>
  </property>
  <property fmtid="{D5CDD505-2E9C-101B-9397-08002B2CF9AE}" pid="12" name="mafteach">
    <vt:lpwstr>דואר יוצא</vt:lpwstr>
  </property>
  <property fmtid="{D5CDD505-2E9C-101B-9397-08002B2CF9AE}" pid="13" name="SDAuthor">
    <vt:lpwstr>רמ"ד תשתיות מבוזרות</vt:lpwstr>
  </property>
  <property fmtid="{D5CDD505-2E9C-101B-9397-08002B2CF9AE}" pid="14" name="SDDocDate">
    <vt:lpwstr>26/08/2021</vt:lpwstr>
  </property>
  <property fmtid="{D5CDD505-2E9C-101B-9397-08002B2CF9AE}" pid="15" name="SDHebDate">
    <vt:lpwstr>י"ח באלול, התשפ"א</vt:lpwstr>
  </property>
  <property fmtid="{D5CDD505-2E9C-101B-9397-08002B2CF9AE}" pid="16" name="AutoNumber">
    <vt:lpwstr>83692121</vt:lpwstr>
  </property>
  <property fmtid="{D5CDD505-2E9C-101B-9397-08002B2CF9AE}" pid="17" name="SDDocType">
    <vt:lpwstr>דואר יוצא - רמ"ד</vt:lpwstr>
  </property>
  <property fmtid="{D5CDD505-2E9C-101B-9397-08002B2CF9AE}" pid="18" name="SDDocumentSource">
    <vt:lpwstr>SDNewFile</vt:lpwstr>
  </property>
  <property fmtid="{D5CDD505-2E9C-101B-9397-08002B2CF9AE}" pid="19" name="SDImportance">
    <vt:lpwstr>0</vt:lpwstr>
  </property>
  <property fmtid="{D5CDD505-2E9C-101B-9397-08002B2CF9AE}" pid="20" name="SDCategories">
    <vt:lpwstr>:מפכ"ל / סמפכ"ל:תשתיות מבוזרות:צוות סיסטם:רכש;#</vt:lpwstr>
  </property>
  <property fmtid="{D5CDD505-2E9C-101B-9397-08002B2CF9AE}" pid="21" name="neadru">
    <vt:lpwstr/>
  </property>
  <property fmtid="{D5CDD505-2E9C-101B-9397-08002B2CF9AE}" pid="22" name="ID">
    <vt:lpwstr>140</vt:lpwstr>
  </property>
  <property fmtid="{D5CDD505-2E9C-101B-9397-08002B2CF9AE}" pid="23" name="Created">
    <vt:lpwstr>26/08/2021</vt:lpwstr>
  </property>
  <property fmtid="{D5CDD505-2E9C-101B-9397-08002B2CF9AE}" pid="24" name="Modified">
    <vt:lpwstr>22/11/2021</vt:lpwstr>
  </property>
  <property fmtid="{D5CDD505-2E9C-101B-9397-08002B2CF9AE}" pid="25" name="Editor">
    <vt:lpwstr>1181;#רמ"ד תשתיות מבוזרות</vt:lpwstr>
  </property>
  <property fmtid="{D5CDD505-2E9C-101B-9397-08002B2CF9AE}" pid="26" name="_ModerationStatus">
    <vt:lpwstr>0</vt:lpwstr>
  </property>
  <property fmtid="{D5CDD505-2E9C-101B-9397-08002B2CF9AE}" pid="27" name="FileRef">
    <vt:lpwstr>140;#sites/Mafkal/TzevetSystem/DocLib1/בלמס-שמור/בלמס-שמור automatically created by sharedocs 1/83692121.docx</vt:lpwstr>
  </property>
  <property fmtid="{D5CDD505-2E9C-101B-9397-08002B2CF9AE}" pid="28" name="FileDirRef">
    <vt:lpwstr>140;#sites/Mafkal/TzevetSystem/DocLib1/בלמס-שמור/בלמס-שמור automatically created by sharedocs 1</vt:lpwstr>
  </property>
  <property fmtid="{D5CDD505-2E9C-101B-9397-08002B2CF9AE}" pid="29" name="Last_x0020_Modified">
    <vt:lpwstr>140;#2021-11-22 11:48:01</vt:lpwstr>
  </property>
  <property fmtid="{D5CDD505-2E9C-101B-9397-08002B2CF9AE}" pid="30" name="Created_x0020_Date">
    <vt:lpwstr>140;#2021-08-26 09:55:11</vt:lpwstr>
  </property>
  <property fmtid="{D5CDD505-2E9C-101B-9397-08002B2CF9AE}" pid="31" name="File_x0020_Size">
    <vt:lpwstr>140;#74913</vt:lpwstr>
  </property>
  <property fmtid="{D5CDD505-2E9C-101B-9397-08002B2CF9AE}" pid="32" name="FSObjType">
    <vt:lpwstr>140;#0</vt:lpwstr>
  </property>
  <property fmtid="{D5CDD505-2E9C-101B-9397-08002B2CF9AE}" pid="33" name="SortBehavior">
    <vt:lpwstr>140;#0</vt:lpwstr>
  </property>
  <property fmtid="{D5CDD505-2E9C-101B-9397-08002B2CF9AE}" pid="34" name="PermMask">
    <vt:lpwstr>0x1b03c4312ef</vt:lpwstr>
  </property>
  <property fmtid="{D5CDD505-2E9C-101B-9397-08002B2CF9AE}" pid="35" name="CheckedOutUserId">
    <vt:lpwstr>140;#</vt:lpwstr>
  </property>
  <property fmtid="{D5CDD505-2E9C-101B-9397-08002B2CF9AE}" pid="36" name="IsCheckedoutToLocal">
    <vt:lpwstr>140;#0</vt:lpwstr>
  </property>
  <property fmtid="{D5CDD505-2E9C-101B-9397-08002B2CF9AE}" pid="37" name="UniqueId">
    <vt:lpwstr>140;#{5778208A-DACA-4CA9-8AED-10B3266D9374}</vt:lpwstr>
  </property>
  <property fmtid="{D5CDD505-2E9C-101B-9397-08002B2CF9AE}" pid="38" name="ProgId">
    <vt:lpwstr>140;#</vt:lpwstr>
  </property>
  <property fmtid="{D5CDD505-2E9C-101B-9397-08002B2CF9AE}" pid="39" name="ScopeId">
    <vt:lpwstr>140;#{66D3130C-1D81-42D3-8E39-90D748CBEC22}</vt:lpwstr>
  </property>
  <property fmtid="{D5CDD505-2E9C-101B-9397-08002B2CF9AE}" pid="40" name="VirusStatus">
    <vt:lpwstr>140;#74913</vt:lpwstr>
  </property>
  <property fmtid="{D5CDD505-2E9C-101B-9397-08002B2CF9AE}" pid="41" name="CheckedOutTitle">
    <vt:lpwstr>140;#</vt:lpwstr>
  </property>
  <property fmtid="{D5CDD505-2E9C-101B-9397-08002B2CF9AE}" pid="42" name="_CheckinComment">
    <vt:lpwstr>140;#</vt:lpwstr>
  </property>
  <property fmtid="{D5CDD505-2E9C-101B-9397-08002B2CF9AE}" pid="43" name="_EditMenuTableStart">
    <vt:lpwstr>83692121.docx</vt:lpwstr>
  </property>
  <property fmtid="{D5CDD505-2E9C-101B-9397-08002B2CF9AE}" pid="44" name="_EditMenuTableStart2">
    <vt:lpwstr>140</vt:lpwstr>
  </property>
  <property fmtid="{D5CDD505-2E9C-101B-9397-08002B2CF9AE}" pid="45" name="_EditMenuTableEnd">
    <vt:lpwstr>140</vt:lpwstr>
  </property>
  <property fmtid="{D5CDD505-2E9C-101B-9397-08002B2CF9AE}" pid="46" name="LinkFilenameNoMenu">
    <vt:lpwstr>83692121.docx</vt:lpwstr>
  </property>
  <property fmtid="{D5CDD505-2E9C-101B-9397-08002B2CF9AE}" pid="47" name="LinkFilename">
    <vt:lpwstr>83692121.docx</vt:lpwstr>
  </property>
  <property fmtid="{D5CDD505-2E9C-101B-9397-08002B2CF9AE}" pid="48" name="LinkFilename2">
    <vt:lpwstr>83692121.docx</vt:lpwstr>
  </property>
  <property fmtid="{D5CDD505-2E9C-101B-9397-08002B2CF9AE}" pid="49" name="DocIcon">
    <vt:lpwstr>docx</vt:lpwstr>
  </property>
  <property fmtid="{D5CDD505-2E9C-101B-9397-08002B2CF9AE}" pid="50" name="ServerUrl">
    <vt:lpwstr>/sites/Mafkal/TzevetSystem/DocLib1/בלמס-שמור/בלמס-שמור automatically created by sharedocs 1/83692121.docx</vt:lpwstr>
  </property>
  <property fmtid="{D5CDD505-2E9C-101B-9397-08002B2CF9AE}" pid="51" name="EncodedAbsUrl">
    <vt:lpwstr>http://prmaor/sites/Mafkal/TzevetSystem/DocLib1/בלמס-שמור/בלמס-שמור%20automatically%20created%20by%20sharedocs%201/83692121.docx</vt:lpwstr>
  </property>
  <property fmtid="{D5CDD505-2E9C-101B-9397-08002B2CF9AE}" pid="52" name="BaseName">
    <vt:lpwstr>83692121</vt:lpwstr>
  </property>
  <property fmtid="{D5CDD505-2E9C-101B-9397-08002B2CF9AE}" pid="53" name="FileSizeDisplay">
    <vt:lpwstr>74913</vt:lpwstr>
  </property>
  <property fmtid="{D5CDD505-2E9C-101B-9397-08002B2CF9AE}" pid="54" name="MetaInfo">
    <vt:lpwstr>140;#SDMailOut:EW|_x000d_
Etag:SW|{5778208A-DACA-4CA9-8AED-10B3266D9374},31_x000d_
_Level:SW|1_x000d_
ItemChildCount:SW|140;#0_x000d_
vti_thumbnailexists:BW|false_x000d_
Order:SW|14000.0000000000_x000d_
vti_pluggableparserversion:SR|15.0.0.4623_x000d_
SDLastSigningDate:EW|_x000d_
Last Modified:SW|140;#</vt:lpwstr>
  </property>
  <property fmtid="{D5CDD505-2E9C-101B-9397-08002B2CF9AE}" pid="55" name="_Level">
    <vt:lpwstr>1</vt:lpwstr>
  </property>
  <property fmtid="{D5CDD505-2E9C-101B-9397-08002B2CF9AE}" pid="56" name="_IsCurrentVersion">
    <vt:lpwstr>1</vt:lpwstr>
  </property>
  <property fmtid="{D5CDD505-2E9C-101B-9397-08002B2CF9AE}" pid="57" name="ItemChildCount">
    <vt:lpwstr>140;#0</vt:lpwstr>
  </property>
  <property fmtid="{D5CDD505-2E9C-101B-9397-08002B2CF9AE}" pid="58" name="FolderChildCount">
    <vt:lpwstr>140;#0</vt:lpwstr>
  </property>
  <property fmtid="{D5CDD505-2E9C-101B-9397-08002B2CF9AE}" pid="59" name="SelectTitle">
    <vt:lpwstr>140</vt:lpwstr>
  </property>
  <property fmtid="{D5CDD505-2E9C-101B-9397-08002B2CF9AE}" pid="60" name="SelectFilename">
    <vt:lpwstr>140</vt:lpwstr>
  </property>
  <property fmtid="{D5CDD505-2E9C-101B-9397-08002B2CF9AE}" pid="61" name="Edit">
    <vt:lpwstr>0</vt:lpwstr>
  </property>
  <property fmtid="{D5CDD505-2E9C-101B-9397-08002B2CF9AE}" pid="62" name="owshiddenversion">
    <vt:lpwstr>35</vt:lpwstr>
  </property>
  <property fmtid="{D5CDD505-2E9C-101B-9397-08002B2CF9AE}" pid="63" name="_UIVersion">
    <vt:lpwstr>2560</vt:lpwstr>
  </property>
  <property fmtid="{D5CDD505-2E9C-101B-9397-08002B2CF9AE}" pid="64" name="Order">
    <vt:lpwstr>14000.0000000000</vt:lpwstr>
  </property>
  <property fmtid="{D5CDD505-2E9C-101B-9397-08002B2CF9AE}" pid="65" name="GUID">
    <vt:lpwstr>{82D854FF-F43B-465C-8385-B52B238D65DE}</vt:lpwstr>
  </property>
  <property fmtid="{D5CDD505-2E9C-101B-9397-08002B2CF9AE}" pid="66" name="WorkflowVersion">
    <vt:lpwstr>1</vt:lpwstr>
  </property>
  <property fmtid="{D5CDD505-2E9C-101B-9397-08002B2CF9AE}" pid="67" name="ParentVersionString">
    <vt:lpwstr>140;#</vt:lpwstr>
  </property>
  <property fmtid="{D5CDD505-2E9C-101B-9397-08002B2CF9AE}" pid="68" name="ParentLeafName">
    <vt:lpwstr>140;#</vt:lpwstr>
  </property>
  <property fmtid="{D5CDD505-2E9C-101B-9397-08002B2CF9AE}" pid="69" name="Etag">
    <vt:lpwstr>{5778208A-DACA-4CA9-8AED-10B3266D9374},35</vt:lpwstr>
  </property>
  <property fmtid="{D5CDD505-2E9C-101B-9397-08002B2CF9AE}" pid="70" name="Combine">
    <vt:lpwstr>0</vt:lpwstr>
  </property>
  <property fmtid="{D5CDD505-2E9C-101B-9397-08002B2CF9AE}" pid="71" name="RepairDocument">
    <vt:lpwstr>0</vt:lpwstr>
  </property>
  <property fmtid="{D5CDD505-2E9C-101B-9397-08002B2CF9AE}" pid="72" name="ServerRedirected">
    <vt:lpwstr>0</vt:lpwstr>
  </property>
  <property fmtid="{D5CDD505-2E9C-101B-9397-08002B2CF9AE}" pid="73" name="Last Modified">
    <vt:lpwstr>140;#2021-08-26 11:52:39</vt:lpwstr>
  </property>
  <property fmtid="{D5CDD505-2E9C-101B-9397-08002B2CF9AE}" pid="74" name="Created By">
    <vt:lpwstr>i:0#.w|police_prod\e066169400</vt:lpwstr>
  </property>
  <property fmtid="{D5CDD505-2E9C-101B-9397-08002B2CF9AE}" pid="75" name="File Type">
    <vt:lpwstr>docx</vt:lpwstr>
  </property>
  <property fmtid="{D5CDD505-2E9C-101B-9397-08002B2CF9AE}" pid="76" name="Modified By">
    <vt:lpwstr>i:0#.w|police_prod\e066169400</vt:lpwstr>
  </property>
  <property fmtid="{D5CDD505-2E9C-101B-9397-08002B2CF9AE}" pid="77" name="Created Date">
    <vt:lpwstr>140;#2021-08-26 09:55:11</vt:lpwstr>
  </property>
  <property fmtid="{D5CDD505-2E9C-101B-9397-08002B2CF9AE}" pid="78" name="File Size">
    <vt:lpwstr>140;#71300</vt:lpwstr>
  </property>
  <property fmtid="{D5CDD505-2E9C-101B-9397-08002B2CF9AE}" pid="79" name="milot_mafteach">
    <vt:lpwstr>קאלאדמין קאל אדמין kaladmin</vt:lpwstr>
  </property>
  <property fmtid="{D5CDD505-2E9C-101B-9397-08002B2CF9AE}" pid="80" name="_UIVersionString">
    <vt:lpwstr>5.0</vt:lpwstr>
  </property>
</Properties>
</file>